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362" w:rsidRPr="007464DC" w:rsidRDefault="00ED1362" w:rsidP="00ED1362">
      <w:pPr>
        <w:ind w:right="-52"/>
        <w:jc w:val="right"/>
        <w:rPr>
          <w:rFonts w:ascii="Times New Roman" w:hAnsi="Times New Roman" w:cs="Times New Roman"/>
          <w:b/>
          <w:sz w:val="20"/>
          <w:szCs w:val="20"/>
          <w:lang w:val="lv-LV"/>
        </w:rPr>
      </w:pPr>
    </w:p>
    <w:p w:rsidR="00ED1362" w:rsidRPr="00DB16B0" w:rsidRDefault="00ED1362" w:rsidP="00ED1362">
      <w:pPr>
        <w:ind w:right="-52"/>
        <w:jc w:val="center"/>
        <w:rPr>
          <w:rFonts w:ascii="Times New Roman" w:hAnsi="Times New Roman" w:cs="Times New Roman"/>
          <w:b/>
          <w:sz w:val="20"/>
          <w:szCs w:val="20"/>
          <w:lang w:val="lv-LV"/>
        </w:rPr>
      </w:pPr>
      <w:r w:rsidRPr="00DB16B0">
        <w:rPr>
          <w:rFonts w:ascii="Times New Roman" w:hAnsi="Times New Roman" w:cs="Times New Roman"/>
          <w:b/>
          <w:sz w:val="20"/>
          <w:szCs w:val="20"/>
          <w:lang w:val="lv-LV"/>
        </w:rPr>
        <w:t>VIENOŠANĀS PAR SKOL</w:t>
      </w:r>
      <w:r>
        <w:rPr>
          <w:rFonts w:ascii="Times New Roman" w:hAnsi="Times New Roman" w:cs="Times New Roman"/>
          <w:b/>
          <w:sz w:val="20"/>
          <w:szCs w:val="20"/>
          <w:lang w:val="lv-LV"/>
        </w:rPr>
        <w:t>AS FORMAS APĢĒRBU PIEGĀDI MEITENEI</w:t>
      </w:r>
      <w:r w:rsidRPr="00DB16B0">
        <w:rPr>
          <w:rFonts w:ascii="Times New Roman" w:hAnsi="Times New Roman" w:cs="Times New Roman"/>
          <w:b/>
          <w:sz w:val="20"/>
          <w:szCs w:val="20"/>
          <w:lang w:val="lv-LV"/>
        </w:rPr>
        <w:t xml:space="preserve"> </w:t>
      </w:r>
    </w:p>
    <w:p w:rsidR="001E2CFB" w:rsidRDefault="001E2CFB" w:rsidP="00537AC3">
      <w:pPr>
        <w:tabs>
          <w:tab w:val="left" w:pos="0"/>
          <w:tab w:val="left" w:pos="851"/>
          <w:tab w:val="left" w:pos="7182"/>
        </w:tabs>
        <w:ind w:right="-52"/>
        <w:jc w:val="both"/>
        <w:rPr>
          <w:rFonts w:ascii="Times New Roman" w:hAnsi="Times New Roman" w:cs="Times New Roman"/>
          <w:b/>
          <w:sz w:val="20"/>
          <w:szCs w:val="20"/>
          <w:lang w:val="lv-LV"/>
        </w:rPr>
      </w:pPr>
      <w:r>
        <w:rPr>
          <w:rFonts w:ascii="Times New Roman" w:hAnsi="Times New Roman" w:cs="Times New Roman"/>
          <w:b/>
          <w:sz w:val="20"/>
          <w:szCs w:val="20"/>
          <w:lang w:val="lv-LV"/>
        </w:rPr>
        <w:tab/>
        <w:t xml:space="preserve">                                                                              Nr. </w:t>
      </w:r>
      <w:r w:rsidR="0023034B">
        <w:rPr>
          <w:rFonts w:ascii="Times New Roman" w:hAnsi="Times New Roman" w:cs="Times New Roman"/>
          <w:b/>
          <w:sz w:val="20"/>
          <w:szCs w:val="20"/>
          <w:lang w:val="lv-LV"/>
        </w:rPr>
        <w:t>RJVSK/M______</w:t>
      </w:r>
    </w:p>
    <w:p w:rsidR="00537AC3" w:rsidRPr="009D3D42" w:rsidRDefault="00537AC3" w:rsidP="00537AC3">
      <w:pPr>
        <w:tabs>
          <w:tab w:val="left" w:pos="0"/>
          <w:tab w:val="left" w:pos="851"/>
          <w:tab w:val="left" w:pos="7182"/>
        </w:tabs>
        <w:ind w:right="-52"/>
        <w:jc w:val="both"/>
        <w:rPr>
          <w:rFonts w:ascii="Times New Roman" w:hAnsi="Times New Roman" w:cs="Times New Roman"/>
          <w:sz w:val="20"/>
          <w:szCs w:val="20"/>
          <w:lang w:val="lv-LV"/>
        </w:rPr>
      </w:pPr>
      <w:r w:rsidRPr="009D3D42">
        <w:rPr>
          <w:rFonts w:ascii="Times New Roman" w:hAnsi="Times New Roman" w:cs="Times New Roman"/>
          <w:sz w:val="20"/>
          <w:szCs w:val="20"/>
          <w:lang w:val="lv-LV"/>
        </w:rPr>
        <w:t xml:space="preserve">Rīga,                                                                                                                     </w:t>
      </w:r>
      <w:r w:rsidR="0036744C">
        <w:rPr>
          <w:rFonts w:ascii="Times New Roman" w:hAnsi="Times New Roman" w:cs="Times New Roman"/>
          <w:sz w:val="20"/>
          <w:szCs w:val="20"/>
          <w:lang w:val="lv-LV"/>
        </w:rPr>
        <w:t xml:space="preserve"> </w:t>
      </w:r>
      <w:r w:rsidR="007C3D50">
        <w:rPr>
          <w:rFonts w:ascii="Times New Roman" w:hAnsi="Times New Roman" w:cs="Times New Roman"/>
          <w:sz w:val="20"/>
          <w:szCs w:val="20"/>
          <w:lang w:val="lv-LV"/>
        </w:rPr>
        <w:t xml:space="preserve">                            2026</w:t>
      </w:r>
      <w:r w:rsidRPr="009D3D42">
        <w:rPr>
          <w:rFonts w:ascii="Times New Roman" w:hAnsi="Times New Roman" w:cs="Times New Roman"/>
          <w:sz w:val="20"/>
          <w:szCs w:val="20"/>
          <w:lang w:val="lv-LV"/>
        </w:rPr>
        <w:t>.gada "___"_______________</w:t>
      </w:r>
    </w:p>
    <w:p w:rsidR="00537AC3" w:rsidRPr="009D3D42" w:rsidRDefault="00537AC3" w:rsidP="00537AC3">
      <w:pPr>
        <w:tabs>
          <w:tab w:val="left" w:pos="0"/>
          <w:tab w:val="left" w:pos="851"/>
          <w:tab w:val="left" w:pos="7182"/>
        </w:tabs>
        <w:ind w:right="-52"/>
        <w:jc w:val="both"/>
        <w:rPr>
          <w:rFonts w:ascii="Times New Roman" w:hAnsi="Times New Roman" w:cs="Times New Roman"/>
          <w:sz w:val="20"/>
          <w:szCs w:val="20"/>
          <w:lang w:val="lv-LV"/>
        </w:rPr>
      </w:pPr>
      <w:r w:rsidRPr="009D3D42">
        <w:rPr>
          <w:rFonts w:ascii="Times New Roman" w:hAnsi="Times New Roman" w:cs="Times New Roman"/>
          <w:sz w:val="20"/>
          <w:szCs w:val="20"/>
          <w:lang w:val="lv-LV"/>
        </w:rPr>
        <w:t xml:space="preserve">       </w:t>
      </w:r>
    </w:p>
    <w:p w:rsidR="00DB0E61" w:rsidRDefault="007C3D50" w:rsidP="00DB0E61">
      <w:pPr>
        <w:tabs>
          <w:tab w:val="left" w:pos="7182"/>
        </w:tabs>
        <w:ind w:firstLine="720"/>
        <w:jc w:val="both"/>
        <w:rPr>
          <w:rFonts w:ascii="Times New Roman" w:eastAsia="Times New Roman" w:hAnsi="Times New Roman" w:cs="Times New Roman"/>
          <w:sz w:val="20"/>
          <w:szCs w:val="20"/>
          <w:lang w:val="lv-LV"/>
        </w:rPr>
      </w:pPr>
      <w:r>
        <w:rPr>
          <w:rFonts w:ascii="Times New Roman" w:eastAsia="Times New Roman" w:hAnsi="Times New Roman" w:cs="Times New Roman"/>
          <w:b/>
          <w:bCs/>
          <w:sz w:val="20"/>
          <w:szCs w:val="20"/>
          <w:lang w:val="lv-LV"/>
        </w:rPr>
        <w:t>SIA „NOVALAINEA”,</w:t>
      </w:r>
      <w:r>
        <w:rPr>
          <w:rFonts w:ascii="Times New Roman" w:eastAsia="Times New Roman" w:hAnsi="Times New Roman" w:cs="Times New Roman"/>
          <w:b/>
          <w:bCs/>
          <w:spacing w:val="-2"/>
          <w:sz w:val="20"/>
          <w:szCs w:val="20"/>
          <w:lang w:val="lv-LV"/>
        </w:rPr>
        <w:t xml:space="preserve"> </w:t>
      </w:r>
      <w:r>
        <w:rPr>
          <w:rFonts w:ascii="Times New Roman" w:eastAsia="Times New Roman" w:hAnsi="Times New Roman" w:cs="Times New Roman"/>
          <w:spacing w:val="-2"/>
          <w:sz w:val="20"/>
          <w:szCs w:val="20"/>
          <w:lang w:val="lv-LV"/>
        </w:rPr>
        <w:t>vienotais reģistrācijas Nr.</w:t>
      </w:r>
      <w:r>
        <w:rPr>
          <w:rFonts w:ascii="Times New Roman" w:eastAsia="Times New Roman" w:hAnsi="Times New Roman" w:cs="Times New Roman"/>
          <w:color w:val="414141"/>
          <w:sz w:val="20"/>
          <w:szCs w:val="20"/>
          <w:lang w:val="lv-LV"/>
        </w:rPr>
        <w:t xml:space="preserve"> </w:t>
      </w:r>
      <w:r>
        <w:rPr>
          <w:rFonts w:ascii="Times New Roman" w:eastAsia="Times New Roman" w:hAnsi="Times New Roman" w:cs="Times New Roman"/>
          <w:sz w:val="20"/>
          <w:szCs w:val="20"/>
          <w:lang w:val="lv-LV"/>
        </w:rPr>
        <w:t>40203006224</w:t>
      </w:r>
      <w:r w:rsidR="00DB0E61">
        <w:rPr>
          <w:rFonts w:ascii="Times New Roman" w:eastAsia="Times New Roman" w:hAnsi="Times New Roman" w:cs="Times New Roman"/>
          <w:sz w:val="20"/>
          <w:szCs w:val="20"/>
          <w:lang w:val="lv-LV"/>
        </w:rPr>
        <w:t>, juridiskā adrese: Baltāsbaznīcas 31 – 9, Rīga, LV1015</w:t>
      </w:r>
      <w:r w:rsidR="00DB0E61">
        <w:rPr>
          <w:rFonts w:ascii="Times New Roman" w:eastAsia="Times New Roman" w:hAnsi="Times New Roman" w:cs="Times New Roman"/>
          <w:color w:val="auto"/>
          <w:sz w:val="20"/>
          <w:szCs w:val="20"/>
          <w:lang w:val="lv-LV"/>
        </w:rPr>
        <w:t xml:space="preserve">, turpmāk tekstā </w:t>
      </w:r>
      <w:r w:rsidR="00DB0E61">
        <w:rPr>
          <w:rFonts w:ascii="Times New Roman" w:eastAsia="Times New Roman" w:hAnsi="Times New Roman" w:cs="Times New Roman"/>
          <w:b/>
          <w:bCs/>
          <w:color w:val="auto"/>
          <w:sz w:val="20"/>
          <w:szCs w:val="20"/>
          <w:lang w:val="lv-LV"/>
        </w:rPr>
        <w:t>Izpildītājs</w:t>
      </w:r>
      <w:r w:rsidR="00DB0E61">
        <w:rPr>
          <w:rFonts w:ascii="Times New Roman" w:eastAsia="Times New Roman" w:hAnsi="Times New Roman" w:cs="Times New Roman"/>
          <w:color w:val="auto"/>
          <w:sz w:val="20"/>
          <w:szCs w:val="20"/>
          <w:lang w:val="lv-LV"/>
        </w:rPr>
        <w:t xml:space="preserve">, kuru pamatojoties uz Statūtiem pārstāv </w:t>
      </w:r>
      <w:r w:rsidR="00DB0E61">
        <w:rPr>
          <w:rFonts w:ascii="Times New Roman" w:eastAsia="Times New Roman" w:hAnsi="Times New Roman" w:cs="Times New Roman"/>
          <w:sz w:val="20"/>
          <w:szCs w:val="20"/>
          <w:lang w:val="lv-LV"/>
        </w:rPr>
        <w:t xml:space="preserve">tās valdes locekle  </w:t>
      </w:r>
      <w:r w:rsidR="00DB0E61" w:rsidRPr="00537AC3">
        <w:rPr>
          <w:rFonts w:ascii="Times New Roman" w:eastAsia="Times New Roman" w:hAnsi="Times New Roman" w:cs="Times New Roman"/>
          <w:b/>
          <w:sz w:val="20"/>
          <w:szCs w:val="20"/>
          <w:lang w:val="lv-LV"/>
        </w:rPr>
        <w:t>Linda Nelsone</w:t>
      </w:r>
      <w:r w:rsidR="00DB0E61">
        <w:rPr>
          <w:rFonts w:ascii="Times New Roman" w:eastAsia="Times New Roman" w:hAnsi="Times New Roman" w:cs="Times New Roman"/>
          <w:sz w:val="20"/>
          <w:szCs w:val="20"/>
          <w:lang w:val="lv-LV"/>
        </w:rPr>
        <w:t xml:space="preserve">  no vienas puses,</w:t>
      </w:r>
      <w:r w:rsidR="00DB0E61">
        <w:rPr>
          <w:rFonts w:ascii="Times New Roman" w:hAnsi="Times New Roman" w:cs="Times New Roman"/>
          <w:sz w:val="20"/>
          <w:szCs w:val="20"/>
          <w:lang w:val="lv-LV"/>
        </w:rPr>
        <w:t xml:space="preserve"> </w:t>
      </w:r>
      <w:r w:rsidR="00DB0E61" w:rsidRPr="009F79EA">
        <w:rPr>
          <w:rFonts w:ascii="Times New Roman" w:eastAsia="Times New Roman" w:hAnsi="Times New Roman" w:cs="Times New Roman"/>
          <w:sz w:val="20"/>
          <w:szCs w:val="20"/>
          <w:lang w:val="lv-LV"/>
        </w:rPr>
        <w:t>un</w:t>
      </w:r>
    </w:p>
    <w:p w:rsidR="00DB0E61" w:rsidRPr="00537AC3" w:rsidRDefault="00DB0E61" w:rsidP="00DB0E61">
      <w:pPr>
        <w:tabs>
          <w:tab w:val="left" w:pos="7182"/>
        </w:tabs>
        <w:ind w:firstLine="720"/>
        <w:jc w:val="both"/>
        <w:rPr>
          <w:rFonts w:ascii="Times New Roman" w:hAnsi="Times New Roman" w:cs="Times New Roman"/>
          <w:sz w:val="20"/>
          <w:szCs w:val="20"/>
          <w:lang w:val="lv-LV"/>
        </w:rPr>
      </w:pPr>
    </w:p>
    <w:p w:rsidR="00DB0E61" w:rsidRDefault="00DB0E61" w:rsidP="00DB0E61">
      <w:pPr>
        <w:tabs>
          <w:tab w:val="left" w:pos="7182"/>
        </w:tabs>
        <w:ind w:right="-52"/>
        <w:jc w:val="both"/>
        <w:rPr>
          <w:rFonts w:ascii="Times New Roman" w:eastAsia="Times New Roman" w:hAnsi="Times New Roman" w:cs="Times New Roman"/>
          <w:sz w:val="20"/>
          <w:szCs w:val="20"/>
          <w:lang w:val="lv-LV"/>
        </w:rPr>
      </w:pPr>
      <w:r w:rsidRPr="00A24B67">
        <w:rPr>
          <w:rFonts w:ascii="Times New Roman" w:hAnsi="Times New Roman" w:cs="Times New Roman"/>
          <w:sz w:val="20"/>
          <w:szCs w:val="20"/>
          <w:lang w:val="lv-LV"/>
        </w:rPr>
        <w:t xml:space="preserve"> </w:t>
      </w:r>
      <w:r w:rsidRPr="00A24B67">
        <w:rPr>
          <w:rFonts w:ascii="Times New Roman" w:eastAsia="Times New Roman" w:hAnsi="Times New Roman" w:cs="Times New Roman"/>
          <w:sz w:val="20"/>
          <w:szCs w:val="20"/>
          <w:lang w:val="lv-LV"/>
        </w:rPr>
        <w:t>_____________________</w:t>
      </w:r>
      <w:r>
        <w:rPr>
          <w:rFonts w:ascii="Times New Roman" w:eastAsia="Times New Roman" w:hAnsi="Times New Roman" w:cs="Times New Roman"/>
          <w:sz w:val="20"/>
          <w:szCs w:val="20"/>
          <w:lang w:val="lv-LV"/>
        </w:rPr>
        <w:t xml:space="preserve">_________________________________________, </w:t>
      </w:r>
      <w:r w:rsidRPr="009F79EA">
        <w:rPr>
          <w:rFonts w:ascii="Times New Roman" w:eastAsia="Times New Roman" w:hAnsi="Times New Roman" w:cs="Times New Roman"/>
          <w:sz w:val="20"/>
          <w:szCs w:val="20"/>
          <w:lang w:val="lv-LV"/>
        </w:rPr>
        <w:t xml:space="preserve">turpmāk tekstā </w:t>
      </w:r>
      <w:r w:rsidRPr="009F79EA">
        <w:rPr>
          <w:rFonts w:ascii="Times New Roman" w:eastAsia="Times New Roman" w:hAnsi="Times New Roman" w:cs="Times New Roman"/>
          <w:b/>
          <w:bCs/>
          <w:sz w:val="20"/>
          <w:szCs w:val="20"/>
          <w:lang w:val="lv-LV"/>
        </w:rPr>
        <w:t>Pasūtītājs</w:t>
      </w:r>
      <w:r w:rsidRPr="009F79EA">
        <w:rPr>
          <w:rFonts w:ascii="Times New Roman" w:eastAsia="Times New Roman" w:hAnsi="Times New Roman" w:cs="Times New Roman"/>
          <w:sz w:val="20"/>
          <w:szCs w:val="20"/>
          <w:lang w:val="lv-LV"/>
        </w:rPr>
        <w:t>, kurš</w:t>
      </w:r>
    </w:p>
    <w:p w:rsidR="00DB0E61" w:rsidRPr="00866F67" w:rsidRDefault="00DB0E61" w:rsidP="00DB0E61">
      <w:pPr>
        <w:tabs>
          <w:tab w:val="left" w:pos="7182"/>
        </w:tabs>
        <w:ind w:right="-51"/>
        <w:jc w:val="both"/>
        <w:rPr>
          <w:rFonts w:ascii="Times New Roman" w:eastAsia="Times New Roman" w:hAnsi="Times New Roman" w:cs="Times New Roman"/>
          <w:sz w:val="20"/>
          <w:szCs w:val="20"/>
          <w:lang w:val="lv-LV"/>
        </w:rPr>
      </w:pPr>
      <w:r w:rsidRPr="009F79EA">
        <w:rPr>
          <w:rFonts w:ascii="Times New Roman" w:eastAsia="Times New Roman" w:hAnsi="Times New Roman" w:cs="Times New Roman"/>
          <w:sz w:val="20"/>
          <w:szCs w:val="20"/>
          <w:lang w:val="lv-LV"/>
        </w:rPr>
        <w:t xml:space="preserve">                    </w:t>
      </w:r>
      <w:r w:rsidRPr="00F10C59">
        <w:rPr>
          <w:rFonts w:ascii="Times New Roman" w:eastAsia="Times New Roman" w:hAnsi="Times New Roman" w:cs="Times New Roman"/>
          <w:sz w:val="16"/>
          <w:szCs w:val="16"/>
          <w:lang w:val="lv-LV"/>
        </w:rPr>
        <w:t xml:space="preserve">   </w:t>
      </w:r>
      <w:r w:rsidRPr="00866F67">
        <w:rPr>
          <w:rFonts w:ascii="Times New Roman" w:eastAsia="Times New Roman" w:hAnsi="Times New Roman" w:cs="Times New Roman"/>
          <w:sz w:val="20"/>
          <w:szCs w:val="20"/>
          <w:lang w:val="lv-LV"/>
        </w:rPr>
        <w:t xml:space="preserve"> (vecāku/vai aizbildņu vārds, uzvārds) </w:t>
      </w:r>
      <w:bookmarkStart w:id="0" w:name="_GoBack"/>
      <w:bookmarkEnd w:id="0"/>
    </w:p>
    <w:p w:rsidR="00DB0E61" w:rsidRDefault="00DB0E61" w:rsidP="00DB0E61">
      <w:pPr>
        <w:tabs>
          <w:tab w:val="left" w:pos="7182"/>
        </w:tabs>
        <w:ind w:right="-51"/>
        <w:jc w:val="both"/>
        <w:rPr>
          <w:rFonts w:ascii="Times New Roman" w:eastAsia="Times New Roman" w:hAnsi="Times New Roman" w:cs="Times New Roman"/>
          <w:sz w:val="20"/>
          <w:szCs w:val="20"/>
          <w:lang w:val="lv-LV"/>
        </w:rPr>
      </w:pPr>
    </w:p>
    <w:p w:rsidR="00DB0E61" w:rsidRPr="00866F67" w:rsidRDefault="00DB0E61" w:rsidP="00DB0E61">
      <w:pPr>
        <w:tabs>
          <w:tab w:val="left" w:pos="7182"/>
        </w:tabs>
        <w:ind w:right="-51"/>
        <w:jc w:val="both"/>
        <w:rPr>
          <w:rFonts w:ascii="Times New Roman" w:eastAsia="Times New Roman" w:hAnsi="Times New Roman" w:cs="Times New Roman"/>
          <w:sz w:val="16"/>
          <w:szCs w:val="16"/>
          <w:lang w:val="lv-LV"/>
        </w:rPr>
      </w:pPr>
      <w:r w:rsidRPr="009F79EA">
        <w:rPr>
          <w:rFonts w:ascii="Times New Roman" w:eastAsia="Times New Roman" w:hAnsi="Times New Roman" w:cs="Times New Roman"/>
          <w:sz w:val="20"/>
          <w:szCs w:val="20"/>
          <w:lang w:val="lv-LV"/>
        </w:rPr>
        <w:t>rīkojas  nepilngadīgās (-ā)</w:t>
      </w:r>
      <w:r w:rsidRPr="00852A3C">
        <w:rPr>
          <w:rFonts w:ascii="Times New Roman" w:eastAsia="Times New Roman" w:hAnsi="Times New Roman" w:cs="Times New Roman"/>
          <w:sz w:val="20"/>
          <w:szCs w:val="20"/>
          <w:lang w:val="lv-LV"/>
        </w:rPr>
        <w:t xml:space="preserve"> </w:t>
      </w:r>
      <w:r>
        <w:rPr>
          <w:rFonts w:ascii="Times New Roman" w:eastAsia="Times New Roman" w:hAnsi="Times New Roman" w:cs="Times New Roman"/>
          <w:sz w:val="20"/>
          <w:szCs w:val="20"/>
          <w:lang w:val="lv-LV"/>
        </w:rPr>
        <w:t xml:space="preserve">) </w:t>
      </w:r>
      <w:r>
        <w:rPr>
          <w:rFonts w:ascii="Times New Roman" w:eastAsia="Times New Roman" w:hAnsi="Times New Roman" w:cs="Times New Roman"/>
          <w:b/>
          <w:bCs/>
          <w:sz w:val="20"/>
          <w:szCs w:val="20"/>
          <w:lang w:val="lv-LV"/>
        </w:rPr>
        <w:t xml:space="preserve">RĪGAS JUGLAS VIDUSSKOLA </w:t>
      </w:r>
      <w:r w:rsidRPr="009F79EA">
        <w:rPr>
          <w:rFonts w:ascii="Times New Roman" w:eastAsia="Times New Roman" w:hAnsi="Times New Roman" w:cs="Times New Roman"/>
          <w:sz w:val="20"/>
          <w:szCs w:val="20"/>
          <w:lang w:val="lv-LV"/>
        </w:rPr>
        <w:t xml:space="preserve">turpmāk tekstā Izglītības iestāde,  </w:t>
      </w:r>
      <w:r>
        <w:rPr>
          <w:rFonts w:ascii="Times New Roman" w:eastAsia="Times New Roman" w:hAnsi="Times New Roman" w:cs="Times New Roman"/>
          <w:sz w:val="20"/>
          <w:szCs w:val="20"/>
          <w:lang w:val="lv-LV"/>
        </w:rPr>
        <w:t>audzēkņa (-es)</w:t>
      </w:r>
      <w:r w:rsidRPr="009F79EA">
        <w:rPr>
          <w:rFonts w:ascii="Times New Roman" w:eastAsia="Times New Roman" w:hAnsi="Times New Roman" w:cs="Times New Roman"/>
          <w:sz w:val="20"/>
          <w:szCs w:val="20"/>
          <w:lang w:val="lv-LV"/>
        </w:rPr>
        <w:t xml:space="preserve"> interesēs, turpmāk saukts Izglītojamais, no otras puses, </w:t>
      </w:r>
      <w:r w:rsidRPr="0035415D">
        <w:rPr>
          <w:rFonts w:ascii="Times New Roman" w:hAnsi="Times New Roman" w:cs="Times New Roman"/>
          <w:sz w:val="20"/>
          <w:szCs w:val="20"/>
          <w:lang w:val="lv-LV"/>
        </w:rPr>
        <w:t>turpmāk tekstā abas puses kopā/atsevišķi sauktas „Puses”/„Puse”, brīvi un nepiespiesti paužot savu gribu, bez viltus, spaidiem un maldiem noslēdz šādu Vienošanos :</w:t>
      </w:r>
    </w:p>
    <w:p w:rsidR="00DB0E61" w:rsidRDefault="00DB0E61" w:rsidP="00DB0E61">
      <w:pPr>
        <w:tabs>
          <w:tab w:val="left" w:pos="7182"/>
        </w:tabs>
        <w:ind w:right="-52"/>
        <w:jc w:val="both"/>
        <w:rPr>
          <w:rFonts w:ascii="Times New Roman" w:hAnsi="Times New Roman" w:cs="Times New Roman"/>
          <w:b/>
          <w:sz w:val="20"/>
          <w:szCs w:val="20"/>
          <w:lang w:val="lv-LV"/>
        </w:rPr>
      </w:pPr>
    </w:p>
    <w:tbl>
      <w:tblPr>
        <w:tblW w:w="0" w:type="auto"/>
        <w:tblLook w:val="04A0" w:firstRow="1" w:lastRow="0" w:firstColumn="1" w:lastColumn="0" w:noHBand="0" w:noVBand="1"/>
      </w:tblPr>
      <w:tblGrid>
        <w:gridCol w:w="6486"/>
        <w:gridCol w:w="4418"/>
      </w:tblGrid>
      <w:tr w:rsidR="00DB0E61" w:rsidRPr="0035415D" w:rsidTr="009819A6">
        <w:tc>
          <w:tcPr>
            <w:tcW w:w="6487" w:type="dxa"/>
          </w:tcPr>
          <w:p w:rsidR="00DB0E61" w:rsidRPr="0035415D" w:rsidRDefault="00DB0E61" w:rsidP="009819A6">
            <w:pPr>
              <w:tabs>
                <w:tab w:val="left" w:pos="7182"/>
              </w:tabs>
              <w:spacing w:line="360" w:lineRule="auto"/>
              <w:ind w:right="-51"/>
              <w:rPr>
                <w:rFonts w:ascii="Times New Roman" w:hAnsi="Times New Roman" w:cs="Times New Roman"/>
                <w:sz w:val="20"/>
                <w:szCs w:val="20"/>
                <w:lang w:val="lv-LV"/>
              </w:rPr>
            </w:pPr>
            <w:r w:rsidRPr="0035415D">
              <w:rPr>
                <w:rFonts w:ascii="Times New Roman" w:hAnsi="Times New Roman" w:cs="Times New Roman"/>
                <w:sz w:val="20"/>
                <w:szCs w:val="20"/>
                <w:lang w:val="lv-LV"/>
              </w:rPr>
              <w:t>__</w:t>
            </w:r>
            <w:r>
              <w:rPr>
                <w:rFonts w:ascii="Times New Roman" w:hAnsi="Times New Roman" w:cs="Times New Roman"/>
                <w:sz w:val="20"/>
                <w:szCs w:val="20"/>
                <w:lang w:val="lv-LV"/>
              </w:rPr>
              <w:t>____________________________________________________________</w:t>
            </w:r>
          </w:p>
        </w:tc>
        <w:tc>
          <w:tcPr>
            <w:tcW w:w="4491" w:type="dxa"/>
          </w:tcPr>
          <w:p w:rsidR="00DB0E61" w:rsidRPr="0035415D" w:rsidRDefault="00DB0E61" w:rsidP="009819A6">
            <w:pPr>
              <w:tabs>
                <w:tab w:val="left" w:pos="7182"/>
              </w:tabs>
              <w:spacing w:line="360" w:lineRule="auto"/>
              <w:ind w:right="-51"/>
              <w:rPr>
                <w:rFonts w:ascii="Times New Roman" w:hAnsi="Times New Roman" w:cs="Times New Roman"/>
                <w:sz w:val="20"/>
                <w:szCs w:val="20"/>
                <w:lang w:val="lv-LV"/>
              </w:rPr>
            </w:pPr>
          </w:p>
        </w:tc>
      </w:tr>
    </w:tbl>
    <w:p w:rsidR="00DB0E61" w:rsidRDefault="00DB0E61" w:rsidP="00DB0E61">
      <w:pPr>
        <w:tabs>
          <w:tab w:val="left" w:pos="1320"/>
        </w:tabs>
        <w:ind w:right="-51"/>
        <w:rPr>
          <w:rFonts w:ascii="Times New Roman" w:hAnsi="Times New Roman" w:cs="Times New Roman"/>
          <w:b/>
          <w:bCs/>
          <w:smallCaps/>
          <w:sz w:val="20"/>
          <w:szCs w:val="20"/>
          <w:lang w:val="lv-LV"/>
        </w:rPr>
      </w:pPr>
      <w:r>
        <w:rPr>
          <w:rFonts w:ascii="Times New Roman" w:hAnsi="Times New Roman" w:cs="Times New Roman"/>
          <w:b/>
          <w:bCs/>
          <w:smallCaps/>
          <w:sz w:val="20"/>
          <w:szCs w:val="20"/>
          <w:lang w:val="lv-LV"/>
        </w:rPr>
        <w:t xml:space="preserve">          (</w:t>
      </w:r>
      <w:r>
        <w:rPr>
          <w:rFonts w:ascii="Times New Roman" w:hAnsi="Times New Roman" w:cs="Times New Roman"/>
          <w:sz w:val="20"/>
          <w:szCs w:val="20"/>
          <w:lang w:val="lv-LV"/>
        </w:rPr>
        <w:t xml:space="preserve">bērna </w:t>
      </w:r>
      <w:r w:rsidRPr="0035415D">
        <w:rPr>
          <w:rFonts w:ascii="Times New Roman" w:hAnsi="Times New Roman" w:cs="Times New Roman"/>
          <w:sz w:val="20"/>
          <w:szCs w:val="20"/>
          <w:lang w:val="lv-LV"/>
        </w:rPr>
        <w:t>vārds, uzvārds</w:t>
      </w:r>
      <w:r>
        <w:rPr>
          <w:rFonts w:ascii="Times New Roman" w:hAnsi="Times New Roman" w:cs="Times New Roman"/>
          <w:sz w:val="20"/>
          <w:szCs w:val="20"/>
          <w:lang w:val="lv-LV"/>
        </w:rPr>
        <w:t>)</w:t>
      </w:r>
    </w:p>
    <w:p w:rsidR="00537AC3" w:rsidRDefault="00537AC3" w:rsidP="00DB0E61">
      <w:pPr>
        <w:ind w:right="-51"/>
        <w:rPr>
          <w:rFonts w:ascii="Times New Roman" w:hAnsi="Times New Roman" w:cs="Times New Roman"/>
          <w:b/>
          <w:bCs/>
          <w:smallCaps/>
          <w:sz w:val="20"/>
          <w:szCs w:val="20"/>
          <w:lang w:val="lv-LV"/>
        </w:rPr>
      </w:pPr>
    </w:p>
    <w:p w:rsidR="0036744C" w:rsidRPr="007464DC" w:rsidRDefault="0036744C" w:rsidP="0036744C">
      <w:pPr>
        <w:ind w:right="-51"/>
        <w:jc w:val="center"/>
        <w:rPr>
          <w:rFonts w:ascii="Times New Roman" w:hAnsi="Times New Roman" w:cs="Times New Roman"/>
          <w:b/>
          <w:bCs/>
          <w:smallCaps/>
          <w:sz w:val="20"/>
          <w:szCs w:val="20"/>
          <w:lang w:val="lv-LV"/>
        </w:rPr>
      </w:pPr>
      <w:r w:rsidRPr="0035415D">
        <w:rPr>
          <w:rFonts w:ascii="Times New Roman" w:hAnsi="Times New Roman" w:cs="Times New Roman"/>
          <w:b/>
          <w:bCs/>
          <w:smallCaps/>
          <w:sz w:val="20"/>
          <w:szCs w:val="20"/>
          <w:lang w:val="lv-LV"/>
        </w:rPr>
        <w:t>1.VIENOŠANĀS PRIEKŠMETS</w:t>
      </w:r>
    </w:p>
    <w:p w:rsidR="0036744C" w:rsidRDefault="0036744C" w:rsidP="0036744C">
      <w:pPr>
        <w:ind w:right="-51"/>
        <w:jc w:val="both"/>
        <w:rPr>
          <w:rFonts w:ascii="Times New Roman" w:hAnsi="Times New Roman" w:cs="Times New Roman"/>
          <w:sz w:val="20"/>
          <w:szCs w:val="20"/>
          <w:lang w:val="lv-LV"/>
        </w:rPr>
      </w:pPr>
      <w:r w:rsidRPr="0035415D">
        <w:rPr>
          <w:rFonts w:ascii="Times New Roman" w:hAnsi="Times New Roman" w:cs="Times New Roman"/>
          <w:sz w:val="20"/>
          <w:szCs w:val="20"/>
          <w:lang w:val="lv-LV"/>
        </w:rPr>
        <w:t>1.1. Pasūtītājs pasūta, apmaksā  un pieņem  Skolas formas - lietišķo apģērbu, turpmāk tekstā „Izstrādājumi”, atbilstoši Skolas un Piegādātāja savstarpēji apstiprinātai Vienošanās veidlapai un apstiprinātiem Skolas formas a</w:t>
      </w:r>
      <w:r>
        <w:rPr>
          <w:rFonts w:ascii="Times New Roman" w:hAnsi="Times New Roman" w:cs="Times New Roman"/>
          <w:sz w:val="20"/>
          <w:szCs w:val="20"/>
          <w:lang w:val="lv-LV"/>
        </w:rPr>
        <w:t>pģērba, Izstrādājumu paraugiem.</w:t>
      </w:r>
    </w:p>
    <w:p w:rsidR="0036744C" w:rsidRDefault="0036744C" w:rsidP="0036744C">
      <w:pPr>
        <w:ind w:right="-51"/>
        <w:jc w:val="both"/>
        <w:rPr>
          <w:rFonts w:ascii="Times New Roman" w:hAnsi="Times New Roman" w:cs="Times New Roman"/>
          <w:color w:val="auto"/>
          <w:sz w:val="20"/>
          <w:szCs w:val="20"/>
          <w:lang w:val="lv-LV"/>
        </w:rPr>
      </w:pPr>
      <w:r w:rsidRPr="0035415D">
        <w:rPr>
          <w:rFonts w:ascii="Times New Roman" w:hAnsi="Times New Roman" w:cs="Times New Roman"/>
          <w:sz w:val="20"/>
          <w:szCs w:val="20"/>
          <w:lang w:val="lv-LV"/>
        </w:rPr>
        <w:t xml:space="preserve">1.2. Piegādātājs noteiktajā termiņā, atbilstoši iepriekš ar Skolu </w:t>
      </w:r>
      <w:r w:rsidRPr="007464DC">
        <w:rPr>
          <w:rFonts w:ascii="Times New Roman" w:hAnsi="Times New Roman" w:cs="Times New Roman"/>
          <w:color w:val="auto"/>
          <w:sz w:val="20"/>
          <w:szCs w:val="20"/>
          <w:lang w:val="lv-LV"/>
        </w:rPr>
        <w:t xml:space="preserve">saskaņotam </w:t>
      </w:r>
      <w:r w:rsidRPr="007464DC">
        <w:rPr>
          <w:rFonts w:ascii="Times New Roman" w:hAnsi="Times New Roman" w:cs="Times New Roman"/>
          <w:color w:val="auto"/>
          <w:sz w:val="20"/>
          <w:szCs w:val="20"/>
          <w:u w:val="single"/>
          <w:lang w:val="lv-LV"/>
        </w:rPr>
        <w:t>Pasūtījuma pieņemšanas, izpildes un piegādes</w:t>
      </w:r>
      <w:r w:rsidRPr="007464DC">
        <w:rPr>
          <w:rFonts w:ascii="Times New Roman" w:hAnsi="Times New Roman" w:cs="Times New Roman"/>
          <w:color w:val="auto"/>
          <w:sz w:val="20"/>
          <w:szCs w:val="20"/>
          <w:lang w:val="lv-LV"/>
        </w:rPr>
        <w:t xml:space="preserve"> </w:t>
      </w:r>
      <w:r w:rsidRPr="007464DC">
        <w:rPr>
          <w:rFonts w:ascii="Times New Roman" w:hAnsi="Times New Roman" w:cs="Times New Roman"/>
          <w:color w:val="auto"/>
          <w:sz w:val="20"/>
          <w:szCs w:val="20"/>
          <w:u w:val="single"/>
          <w:lang w:val="lv-LV"/>
        </w:rPr>
        <w:t xml:space="preserve">grafikam </w:t>
      </w:r>
      <w:r w:rsidRPr="007464DC">
        <w:rPr>
          <w:rFonts w:ascii="Times New Roman" w:hAnsi="Times New Roman" w:cs="Times New Roman"/>
          <w:color w:val="auto"/>
          <w:sz w:val="20"/>
          <w:szCs w:val="20"/>
          <w:lang w:val="lv-LV"/>
        </w:rPr>
        <w:t>, ar kuru iepazīstināts katrs Pasūtītājs</w:t>
      </w:r>
      <w:r w:rsidRPr="007464DC">
        <w:rPr>
          <w:rFonts w:ascii="Times New Roman" w:hAnsi="Times New Roman" w:cs="Times New Roman"/>
          <w:color w:val="auto"/>
          <w:sz w:val="20"/>
          <w:szCs w:val="20"/>
          <w:u w:val="single"/>
          <w:lang w:val="lv-LV"/>
        </w:rPr>
        <w:t>,</w:t>
      </w:r>
      <w:r w:rsidRPr="007464DC">
        <w:rPr>
          <w:rFonts w:ascii="Times New Roman" w:hAnsi="Times New Roman" w:cs="Times New Roman"/>
          <w:color w:val="auto"/>
          <w:sz w:val="20"/>
          <w:szCs w:val="20"/>
          <w:lang w:val="lv-LV"/>
        </w:rPr>
        <w:t xml:space="preserve"> pieņem Pasūtījumu, izgatavo un piegādā Izstrādājumus.</w:t>
      </w:r>
    </w:p>
    <w:p w:rsidR="00DB0E61" w:rsidRDefault="00DB0E61" w:rsidP="00DB0E61">
      <w:pPr>
        <w:ind w:right="-51"/>
        <w:jc w:val="both"/>
        <w:rPr>
          <w:rFonts w:ascii="Times New Roman" w:hAnsi="Times New Roman" w:cs="Times New Roman"/>
          <w:color w:val="auto"/>
          <w:sz w:val="20"/>
          <w:szCs w:val="20"/>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3"/>
        <w:gridCol w:w="5465"/>
      </w:tblGrid>
      <w:tr w:rsidR="00DB0E61" w:rsidTr="009819A6">
        <w:trPr>
          <w:trHeight w:val="302"/>
        </w:trPr>
        <w:tc>
          <w:tcPr>
            <w:tcW w:w="5582" w:type="dxa"/>
          </w:tcPr>
          <w:p w:rsidR="00DB0E61" w:rsidRPr="001231A1" w:rsidRDefault="007C3D50" w:rsidP="009819A6">
            <w:pPr>
              <w:ind w:left="-3" w:right="-51"/>
              <w:jc w:val="center"/>
              <w:rPr>
                <w:rFonts w:ascii="Times New Roman" w:hAnsi="Times New Roman" w:cs="Times New Roman"/>
                <w:b/>
                <w:color w:val="auto"/>
                <w:sz w:val="20"/>
                <w:szCs w:val="20"/>
                <w:lang w:val="lv-LV"/>
              </w:rPr>
            </w:pPr>
            <w:r>
              <w:rPr>
                <w:rFonts w:ascii="Times New Roman" w:hAnsi="Times New Roman" w:cs="Times New Roman"/>
                <w:b/>
                <w:color w:val="auto"/>
                <w:sz w:val="20"/>
                <w:szCs w:val="20"/>
                <w:lang w:val="lv-LV"/>
              </w:rPr>
              <w:t>Pasūtījumu pieņemšanas 2026/2027</w:t>
            </w:r>
            <w:r w:rsidR="00DB0E61" w:rsidRPr="001231A1">
              <w:rPr>
                <w:rFonts w:ascii="Times New Roman" w:hAnsi="Times New Roman" w:cs="Times New Roman"/>
                <w:b/>
                <w:color w:val="auto"/>
                <w:sz w:val="20"/>
                <w:szCs w:val="20"/>
                <w:lang w:val="lv-LV"/>
              </w:rPr>
              <w:t>. mācību gadam</w:t>
            </w:r>
          </w:p>
        </w:tc>
        <w:tc>
          <w:tcPr>
            <w:tcW w:w="5583" w:type="dxa"/>
          </w:tcPr>
          <w:p w:rsidR="00DB0E61" w:rsidRPr="001231A1" w:rsidRDefault="00DB0E61" w:rsidP="009819A6">
            <w:pPr>
              <w:ind w:left="-3" w:right="-51"/>
              <w:jc w:val="center"/>
              <w:rPr>
                <w:rFonts w:ascii="Times New Roman" w:hAnsi="Times New Roman" w:cs="Times New Roman"/>
                <w:b/>
                <w:color w:val="auto"/>
                <w:sz w:val="20"/>
                <w:szCs w:val="20"/>
                <w:lang w:val="lv-LV"/>
              </w:rPr>
            </w:pPr>
            <w:r>
              <w:rPr>
                <w:rFonts w:ascii="Times New Roman" w:hAnsi="Times New Roman" w:cs="Times New Roman"/>
                <w:b/>
                <w:color w:val="auto"/>
                <w:sz w:val="20"/>
                <w:szCs w:val="20"/>
                <w:lang w:val="lv-LV"/>
              </w:rPr>
              <w:t>Skolas formas apģē</w:t>
            </w:r>
            <w:r w:rsidRPr="001231A1">
              <w:rPr>
                <w:rFonts w:ascii="Times New Roman" w:hAnsi="Times New Roman" w:cs="Times New Roman"/>
                <w:b/>
                <w:color w:val="auto"/>
                <w:sz w:val="20"/>
                <w:szCs w:val="20"/>
                <w:lang w:val="lv-LV"/>
              </w:rPr>
              <w:t>rbu izgatavošana ar izpildes termiņu</w:t>
            </w:r>
          </w:p>
        </w:tc>
      </w:tr>
      <w:tr w:rsidR="00DB0E61" w:rsidTr="009819A6">
        <w:trPr>
          <w:trHeight w:val="281"/>
        </w:trPr>
        <w:tc>
          <w:tcPr>
            <w:tcW w:w="5582" w:type="dxa"/>
          </w:tcPr>
          <w:p w:rsidR="00DB0E61" w:rsidRDefault="001F15FC" w:rsidP="009819A6">
            <w:pPr>
              <w:ind w:left="-3" w:right="-51"/>
              <w:jc w:val="center"/>
              <w:rPr>
                <w:rFonts w:ascii="Times New Roman" w:hAnsi="Times New Roman" w:cs="Times New Roman"/>
                <w:color w:val="auto"/>
                <w:sz w:val="20"/>
                <w:szCs w:val="20"/>
                <w:lang w:val="lv-LV"/>
              </w:rPr>
            </w:pPr>
            <w:r>
              <w:rPr>
                <w:rFonts w:ascii="Times New Roman" w:hAnsi="Times New Roman" w:cs="Times New Roman"/>
                <w:color w:val="auto"/>
                <w:sz w:val="20"/>
                <w:szCs w:val="20"/>
                <w:lang w:val="lv-LV"/>
              </w:rPr>
              <w:t>No  1. JŪNIJA līdz</w:t>
            </w:r>
            <w:r w:rsidR="00DB0E61">
              <w:rPr>
                <w:rFonts w:ascii="Times New Roman" w:hAnsi="Times New Roman" w:cs="Times New Roman"/>
                <w:color w:val="auto"/>
                <w:sz w:val="20"/>
                <w:szCs w:val="20"/>
                <w:lang w:val="lv-LV"/>
              </w:rPr>
              <w:t xml:space="preserve"> 30.JŪNIJAM</w:t>
            </w:r>
          </w:p>
        </w:tc>
        <w:tc>
          <w:tcPr>
            <w:tcW w:w="5583" w:type="dxa"/>
          </w:tcPr>
          <w:p w:rsidR="00DB0E61" w:rsidRDefault="00196A30" w:rsidP="009819A6">
            <w:pPr>
              <w:ind w:left="-3" w:right="-51"/>
              <w:jc w:val="center"/>
              <w:rPr>
                <w:rFonts w:ascii="Times New Roman" w:hAnsi="Times New Roman" w:cs="Times New Roman"/>
                <w:color w:val="auto"/>
                <w:sz w:val="20"/>
                <w:szCs w:val="20"/>
                <w:lang w:val="lv-LV"/>
              </w:rPr>
            </w:pPr>
            <w:r>
              <w:rPr>
                <w:rFonts w:ascii="Times New Roman" w:hAnsi="Times New Roman" w:cs="Times New Roman"/>
                <w:color w:val="auto"/>
                <w:sz w:val="20"/>
                <w:szCs w:val="20"/>
                <w:lang w:val="lv-LV"/>
              </w:rPr>
              <w:t>NO 15</w:t>
            </w:r>
            <w:r w:rsidR="00DB0E61">
              <w:rPr>
                <w:rFonts w:ascii="Times New Roman" w:hAnsi="Times New Roman" w:cs="Times New Roman"/>
                <w:color w:val="auto"/>
                <w:sz w:val="20"/>
                <w:szCs w:val="20"/>
                <w:lang w:val="lv-LV"/>
              </w:rPr>
              <w:t>. AUGUSTA – 31. AUGUSTAM</w:t>
            </w:r>
          </w:p>
        </w:tc>
      </w:tr>
      <w:tr w:rsidR="00DB0E61" w:rsidTr="009819A6">
        <w:trPr>
          <w:trHeight w:val="257"/>
        </w:trPr>
        <w:tc>
          <w:tcPr>
            <w:tcW w:w="5582" w:type="dxa"/>
          </w:tcPr>
          <w:p w:rsidR="00DB0E61" w:rsidRDefault="00DB0E61" w:rsidP="009819A6">
            <w:pPr>
              <w:ind w:left="-3" w:right="-51"/>
              <w:jc w:val="center"/>
              <w:rPr>
                <w:rFonts w:ascii="Times New Roman" w:hAnsi="Times New Roman" w:cs="Times New Roman"/>
                <w:color w:val="auto"/>
                <w:sz w:val="20"/>
                <w:szCs w:val="20"/>
                <w:lang w:val="lv-LV"/>
              </w:rPr>
            </w:pPr>
            <w:r>
              <w:rPr>
                <w:rFonts w:ascii="Times New Roman" w:hAnsi="Times New Roman" w:cs="Times New Roman"/>
                <w:color w:val="auto"/>
                <w:sz w:val="20"/>
                <w:szCs w:val="20"/>
                <w:lang w:val="lv-LV"/>
              </w:rPr>
              <w:t>No 01.JŪLIJA līdz 30.AUGUSTAM</w:t>
            </w:r>
          </w:p>
        </w:tc>
        <w:tc>
          <w:tcPr>
            <w:tcW w:w="5583" w:type="dxa"/>
          </w:tcPr>
          <w:p w:rsidR="00DB0E61" w:rsidRDefault="00DB0E61" w:rsidP="009819A6">
            <w:pPr>
              <w:ind w:left="-3" w:right="-51"/>
              <w:jc w:val="center"/>
              <w:rPr>
                <w:rFonts w:ascii="Times New Roman" w:hAnsi="Times New Roman" w:cs="Times New Roman"/>
                <w:color w:val="auto"/>
                <w:sz w:val="20"/>
                <w:szCs w:val="20"/>
                <w:lang w:val="lv-LV"/>
              </w:rPr>
            </w:pPr>
            <w:r>
              <w:rPr>
                <w:rFonts w:ascii="Times New Roman" w:hAnsi="Times New Roman" w:cs="Times New Roman"/>
                <w:color w:val="auto"/>
                <w:sz w:val="20"/>
                <w:szCs w:val="20"/>
                <w:lang w:val="lv-LV"/>
              </w:rPr>
              <w:t>No 01.SEPTEMBRA līdz 30.OKTOBRIM</w:t>
            </w:r>
          </w:p>
        </w:tc>
      </w:tr>
    </w:tbl>
    <w:p w:rsidR="00DB0E61" w:rsidRDefault="00DB0E61" w:rsidP="00DB0E61">
      <w:pPr>
        <w:ind w:right="-51"/>
        <w:jc w:val="center"/>
        <w:rPr>
          <w:rFonts w:ascii="Times New Roman" w:hAnsi="Times New Roman" w:cs="Times New Roman"/>
          <w:b/>
          <w:color w:val="auto"/>
          <w:sz w:val="20"/>
          <w:szCs w:val="20"/>
          <w:lang w:val="lv-LV"/>
        </w:rPr>
      </w:pPr>
      <w:r w:rsidRPr="00793FB4">
        <w:rPr>
          <w:rFonts w:ascii="Times New Roman" w:hAnsi="Times New Roman" w:cs="Times New Roman"/>
          <w:b/>
          <w:color w:val="auto"/>
          <w:sz w:val="20"/>
          <w:szCs w:val="20"/>
          <w:lang w:val="lv-LV"/>
        </w:rPr>
        <w:t>Pārējo gadu pasūtījumus pieņem tikai zvanot pa tālruni 28377398, izpildes laiks 1-3 nedēļas!</w:t>
      </w:r>
    </w:p>
    <w:p w:rsidR="00D70ED6" w:rsidRPr="000841A0" w:rsidRDefault="00D70ED6" w:rsidP="00D70ED6">
      <w:pPr>
        <w:ind w:right="-51"/>
        <w:jc w:val="both"/>
        <w:rPr>
          <w:rFonts w:ascii="Times New Roman" w:hAnsi="Times New Roman" w:cs="Times New Roman"/>
          <w:b/>
          <w:color w:val="auto"/>
          <w:sz w:val="24"/>
          <w:lang w:val="lv-LV"/>
        </w:rPr>
      </w:pPr>
    </w:p>
    <w:p w:rsidR="0036744C" w:rsidRPr="007464DC" w:rsidRDefault="0036744C" w:rsidP="0036744C">
      <w:pPr>
        <w:ind w:right="-51"/>
        <w:jc w:val="both"/>
        <w:rPr>
          <w:rFonts w:ascii="Times New Roman" w:hAnsi="Times New Roman" w:cs="Times New Roman"/>
          <w:color w:val="auto"/>
          <w:sz w:val="20"/>
          <w:szCs w:val="20"/>
          <w:lang w:val="lv-LV"/>
        </w:rPr>
      </w:pPr>
      <w:r w:rsidRPr="007464DC">
        <w:rPr>
          <w:rFonts w:ascii="Times New Roman" w:hAnsi="Times New Roman" w:cs="Times New Roman"/>
          <w:color w:val="auto"/>
          <w:sz w:val="20"/>
          <w:szCs w:val="20"/>
          <w:lang w:val="lv-LV"/>
        </w:rPr>
        <w:t>1.3. Vienošanās stājas spēkā divu eksemplāru, pa vienam katrai Pusei, parakstīšanas brīdī, apliecinot, ka Pasūtītājs ir uzmanīgi izlasījis, iepazinies un piekrīt visiem Vienošanās priekšnoteikumiem un tā ir spēkā līdz Pušu saistību pilnīgai izpildei.</w:t>
      </w:r>
    </w:p>
    <w:p w:rsidR="0036744C" w:rsidRPr="007464DC" w:rsidRDefault="0036744C" w:rsidP="0036744C">
      <w:pPr>
        <w:ind w:right="-52"/>
        <w:jc w:val="center"/>
        <w:rPr>
          <w:rFonts w:ascii="Times New Roman" w:hAnsi="Times New Roman" w:cs="Times New Roman"/>
          <w:b/>
          <w:color w:val="auto"/>
          <w:sz w:val="20"/>
          <w:szCs w:val="20"/>
          <w:lang w:val="lv-LV"/>
        </w:rPr>
      </w:pPr>
      <w:r w:rsidRPr="007464DC">
        <w:rPr>
          <w:rFonts w:ascii="Times New Roman" w:hAnsi="Times New Roman" w:cs="Times New Roman"/>
          <w:b/>
          <w:color w:val="auto"/>
          <w:sz w:val="20"/>
          <w:szCs w:val="20"/>
          <w:lang w:val="lv-LV"/>
        </w:rPr>
        <w:t>2. PASŪTĪJUMA OBJEKTS, TĀ PASŪTĪŠANA, SORTIMENTS UN CENA</w:t>
      </w:r>
    </w:p>
    <w:p w:rsidR="0036744C" w:rsidRPr="007464DC" w:rsidRDefault="0036744C" w:rsidP="0036744C">
      <w:pPr>
        <w:tabs>
          <w:tab w:val="left" w:pos="567"/>
        </w:tabs>
        <w:spacing w:line="100" w:lineRule="atLeast"/>
        <w:jc w:val="both"/>
        <w:rPr>
          <w:rFonts w:ascii="Times New Roman" w:hAnsi="Times New Roman" w:cs="Times New Roman"/>
          <w:color w:val="auto"/>
          <w:sz w:val="20"/>
          <w:szCs w:val="20"/>
          <w:lang w:val="lv-LV"/>
        </w:rPr>
      </w:pPr>
      <w:r w:rsidRPr="007464DC">
        <w:rPr>
          <w:rFonts w:ascii="Times New Roman" w:hAnsi="Times New Roman" w:cs="Times New Roman"/>
          <w:color w:val="auto"/>
          <w:sz w:val="20"/>
          <w:szCs w:val="20"/>
          <w:lang w:val="lv-LV"/>
        </w:rPr>
        <w:t xml:space="preserve">2.1. Pasūtītājs individuāli pasūta Audzēknim Skolas formas apģērbu, pie Piegādātāja, atbilstoši izmēriem, kādi tiek piedāvāti no Piegādātāja puses. Izstrādājuma izmēru Pasūtītājs nosaka individuāli vai konsultējoties ar Piegādātāju slēdzot Vienošanos.  </w:t>
      </w:r>
    </w:p>
    <w:p w:rsidR="0036744C" w:rsidRPr="007464DC" w:rsidRDefault="0036744C" w:rsidP="0036744C">
      <w:pPr>
        <w:ind w:right="-52"/>
        <w:jc w:val="both"/>
        <w:rPr>
          <w:rFonts w:ascii="Times New Roman" w:hAnsi="Times New Roman" w:cs="Times New Roman"/>
          <w:color w:val="auto"/>
          <w:sz w:val="20"/>
          <w:szCs w:val="20"/>
          <w:lang w:val="lv-LV"/>
        </w:rPr>
      </w:pPr>
      <w:r w:rsidRPr="007464DC">
        <w:rPr>
          <w:rFonts w:ascii="Times New Roman" w:hAnsi="Times New Roman" w:cs="Times New Roman"/>
          <w:color w:val="auto"/>
          <w:sz w:val="20"/>
          <w:szCs w:val="20"/>
          <w:lang w:val="lv-LV"/>
        </w:rPr>
        <w:t>2.2. Pasūtītājs apliecina, ka ir izvēlējies pasūtījuma objektu - Izstrādājum</w:t>
      </w:r>
      <w:r>
        <w:rPr>
          <w:rFonts w:ascii="Times New Roman" w:hAnsi="Times New Roman" w:cs="Times New Roman"/>
          <w:color w:val="auto"/>
          <w:sz w:val="20"/>
          <w:szCs w:val="20"/>
          <w:lang w:val="lv-LV"/>
        </w:rPr>
        <w:t xml:space="preserve">u, aizpildot attiecīgās tabulas. </w:t>
      </w:r>
    </w:p>
    <w:p w:rsidR="00537AC3" w:rsidRDefault="0036744C" w:rsidP="00537AC3">
      <w:pPr>
        <w:tabs>
          <w:tab w:val="left" w:pos="567"/>
        </w:tabs>
        <w:spacing w:line="100" w:lineRule="atLeast"/>
        <w:rPr>
          <w:rFonts w:ascii="Times New Roman" w:eastAsia="Times New Roman" w:hAnsi="Times New Roman" w:cs="Times New Roman"/>
          <w:color w:val="auto"/>
          <w:sz w:val="20"/>
          <w:szCs w:val="20"/>
          <w:lang w:val="lv-LV"/>
        </w:rPr>
      </w:pPr>
      <w:r w:rsidRPr="009F79EA">
        <w:rPr>
          <w:rFonts w:ascii="Times New Roman" w:eastAsia="Times New Roman" w:hAnsi="Times New Roman" w:cs="Times New Roman"/>
          <w:color w:val="auto"/>
          <w:sz w:val="20"/>
          <w:szCs w:val="20"/>
          <w:lang w:val="lv-LV"/>
        </w:rPr>
        <w:t>2.3. Skolas formu piedāvājumu klāsts:</w:t>
      </w:r>
    </w:p>
    <w:p w:rsidR="00F83106" w:rsidRDefault="00F83106" w:rsidP="00537AC3">
      <w:pPr>
        <w:tabs>
          <w:tab w:val="left" w:pos="567"/>
        </w:tabs>
        <w:spacing w:line="100" w:lineRule="atLeast"/>
        <w:rPr>
          <w:rFonts w:ascii="Times New Roman" w:eastAsia="Times New Roman" w:hAnsi="Times New Roman" w:cs="Times New Roman"/>
          <w:color w:val="auto"/>
          <w:sz w:val="20"/>
          <w:szCs w:val="20"/>
          <w:lang w:val="lv-LV"/>
        </w:rPr>
      </w:pPr>
    </w:p>
    <w:p w:rsidR="00F83106" w:rsidRPr="00397FBE" w:rsidRDefault="00F83106" w:rsidP="00F83106">
      <w:pPr>
        <w:tabs>
          <w:tab w:val="left" w:pos="567"/>
        </w:tabs>
        <w:spacing w:line="100" w:lineRule="atLeast"/>
        <w:rPr>
          <w:rFonts w:ascii="Times New Roman" w:eastAsia="Times New Roman" w:hAnsi="Times New Roman" w:cs="Times New Roman"/>
          <w:b/>
          <w:color w:val="C00000"/>
          <w:sz w:val="20"/>
          <w:szCs w:val="20"/>
          <w:lang w:val="lv-LV"/>
        </w:rPr>
      </w:pPr>
      <w:r w:rsidRPr="00397FBE">
        <w:rPr>
          <w:rFonts w:ascii="Times New Roman" w:eastAsia="Times New Roman" w:hAnsi="Times New Roman" w:cs="Times New Roman"/>
          <w:b/>
          <w:color w:val="C00000"/>
          <w:sz w:val="20"/>
          <w:szCs w:val="20"/>
          <w:lang w:val="lv-LV"/>
        </w:rPr>
        <w:t>APVELCIET AR APLĪTI VAJADZĪGO ŠŪNU TABULĀ, IERAKSTIET SUMMU EUR PĒDĒJĀ KOLONNĀ , SAKSAITIET KOPĀ VISAS IZVĒLĒTĀS AILĪTES UN IERAKSTIET AILĪTĒ “KOPĀ”, ATZĪMĒJIET, KĀDĀ VEIDĀ VEIKSIET PRIEKŠAPMAKSU!</w:t>
      </w:r>
    </w:p>
    <w:p w:rsidR="00F83106" w:rsidRPr="007464DC" w:rsidRDefault="00F83106" w:rsidP="00537AC3">
      <w:pPr>
        <w:tabs>
          <w:tab w:val="left" w:pos="567"/>
        </w:tabs>
        <w:spacing w:line="100" w:lineRule="atLeast"/>
        <w:rPr>
          <w:rFonts w:ascii="Times New Roman" w:eastAsia="Times New Roman" w:hAnsi="Times New Roman" w:cs="Times New Roman"/>
          <w:color w:val="auto"/>
          <w:sz w:val="20"/>
          <w:szCs w:val="20"/>
          <w:lang w:val="lv-LV"/>
        </w:rPr>
      </w:pPr>
    </w:p>
    <w:tbl>
      <w:tblPr>
        <w:tblW w:w="10982" w:type="dxa"/>
        <w:tblInd w:w="98" w:type="dxa"/>
        <w:tblLayout w:type="fixed"/>
        <w:tblLook w:val="04A0" w:firstRow="1" w:lastRow="0" w:firstColumn="1" w:lastColumn="0" w:noHBand="0" w:noVBand="1"/>
      </w:tblPr>
      <w:tblGrid>
        <w:gridCol w:w="2200"/>
        <w:gridCol w:w="1832"/>
        <w:gridCol w:w="675"/>
        <w:gridCol w:w="667"/>
        <w:gridCol w:w="667"/>
        <w:gridCol w:w="667"/>
        <w:gridCol w:w="667"/>
        <w:gridCol w:w="667"/>
        <w:gridCol w:w="667"/>
        <w:gridCol w:w="667"/>
        <w:gridCol w:w="667"/>
        <w:gridCol w:w="939"/>
      </w:tblGrid>
      <w:tr w:rsidR="0036744C" w:rsidRPr="00042661" w:rsidTr="009333E4">
        <w:trPr>
          <w:trHeight w:val="583"/>
        </w:trPr>
        <w:tc>
          <w:tcPr>
            <w:tcW w:w="220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36744C" w:rsidRPr="00042661" w:rsidRDefault="0036744C" w:rsidP="0027338F">
            <w:pPr>
              <w:widowControl/>
              <w:suppressAutoHyphens w:val="0"/>
              <w:jc w:val="center"/>
              <w:rPr>
                <w:rFonts w:ascii="Arial" w:eastAsia="Times New Roman" w:hAnsi="Arial" w:cs="Arial"/>
                <w:b/>
                <w:bCs/>
                <w:sz w:val="20"/>
                <w:szCs w:val="20"/>
                <w:lang w:val="lv-LV" w:eastAsia="lv-LV" w:bidi="ar-SA"/>
              </w:rPr>
            </w:pPr>
            <w:r w:rsidRPr="00042661">
              <w:rPr>
                <w:rFonts w:ascii="Arial" w:eastAsia="Times New Roman" w:hAnsi="Arial" w:cs="Arial"/>
                <w:b/>
                <w:bCs/>
                <w:sz w:val="20"/>
                <w:szCs w:val="20"/>
                <w:lang w:val="lv-LV" w:eastAsia="lv-LV" w:bidi="ar-SA"/>
              </w:rPr>
              <w:t xml:space="preserve">IZSTRĀDĀJUMA </w:t>
            </w:r>
            <w:r w:rsidRPr="00042661">
              <w:rPr>
                <w:rFonts w:ascii="Arial" w:eastAsia="Times New Roman" w:hAnsi="Arial" w:cs="Arial"/>
                <w:b/>
                <w:bCs/>
                <w:sz w:val="20"/>
                <w:szCs w:val="20"/>
                <w:lang w:val="lv-LV" w:eastAsia="lv-LV" w:bidi="ar-SA"/>
              </w:rPr>
              <w:br/>
              <w:t xml:space="preserve">NOSAUKUMS </w:t>
            </w:r>
          </w:p>
        </w:tc>
        <w:tc>
          <w:tcPr>
            <w:tcW w:w="1832" w:type="dxa"/>
            <w:tcBorders>
              <w:top w:val="single" w:sz="8" w:space="0" w:color="auto"/>
              <w:left w:val="nil"/>
              <w:bottom w:val="single" w:sz="4" w:space="0" w:color="auto"/>
              <w:right w:val="single" w:sz="4" w:space="0" w:color="auto"/>
            </w:tcBorders>
            <w:shd w:val="clear" w:color="auto" w:fill="auto"/>
            <w:noWrap/>
            <w:vAlign w:val="bottom"/>
            <w:hideMark/>
          </w:tcPr>
          <w:p w:rsidR="0036744C" w:rsidRPr="00042661" w:rsidRDefault="0036744C" w:rsidP="0027338F">
            <w:pPr>
              <w:widowControl/>
              <w:suppressAutoHyphens w:val="0"/>
              <w:jc w:val="center"/>
              <w:rPr>
                <w:rFonts w:ascii="Arial" w:eastAsia="Times New Roman" w:hAnsi="Arial" w:cs="Arial"/>
                <w:b/>
                <w:bCs/>
                <w:sz w:val="20"/>
                <w:szCs w:val="20"/>
                <w:lang w:val="lv-LV" w:eastAsia="lv-LV" w:bidi="ar-SA"/>
              </w:rPr>
            </w:pPr>
            <w:r w:rsidRPr="00042661">
              <w:rPr>
                <w:rFonts w:ascii="Arial" w:eastAsia="Times New Roman" w:hAnsi="Arial" w:cs="Arial"/>
                <w:b/>
                <w:bCs/>
                <w:sz w:val="20"/>
                <w:szCs w:val="20"/>
                <w:lang w:val="lv-LV" w:eastAsia="lv-LV" w:bidi="ar-SA"/>
              </w:rPr>
              <w:t>KRĀSA</w:t>
            </w:r>
          </w:p>
        </w:tc>
        <w:tc>
          <w:tcPr>
            <w:tcW w:w="675" w:type="dxa"/>
            <w:tcBorders>
              <w:top w:val="single" w:sz="8" w:space="0" w:color="auto"/>
              <w:left w:val="nil"/>
              <w:bottom w:val="single" w:sz="4" w:space="0" w:color="auto"/>
              <w:right w:val="single" w:sz="4" w:space="0" w:color="auto"/>
            </w:tcBorders>
            <w:shd w:val="clear" w:color="auto" w:fill="auto"/>
            <w:vAlign w:val="bottom"/>
            <w:hideMark/>
          </w:tcPr>
          <w:p w:rsidR="0036744C" w:rsidRPr="00042661" w:rsidRDefault="0036744C" w:rsidP="0027338F">
            <w:pPr>
              <w:widowControl/>
              <w:suppressAutoHyphens w:val="0"/>
              <w:jc w:val="center"/>
              <w:rPr>
                <w:rFonts w:ascii="Arial" w:eastAsia="Times New Roman" w:hAnsi="Arial" w:cs="Arial"/>
                <w:b/>
                <w:bCs/>
                <w:sz w:val="20"/>
                <w:szCs w:val="20"/>
                <w:lang w:val="lv-LV" w:eastAsia="lv-LV" w:bidi="ar-SA"/>
              </w:rPr>
            </w:pPr>
            <w:r w:rsidRPr="00042661">
              <w:rPr>
                <w:rFonts w:ascii="Arial" w:eastAsia="Times New Roman" w:hAnsi="Arial" w:cs="Arial"/>
                <w:b/>
                <w:bCs/>
                <w:sz w:val="20"/>
                <w:szCs w:val="20"/>
                <w:lang w:val="lv-LV" w:eastAsia="lv-LV" w:bidi="ar-SA"/>
              </w:rPr>
              <w:t>116</w:t>
            </w:r>
            <w:r w:rsidRPr="00042661">
              <w:rPr>
                <w:rFonts w:ascii="Arial" w:eastAsia="Times New Roman" w:hAnsi="Arial" w:cs="Arial"/>
                <w:b/>
                <w:bCs/>
                <w:sz w:val="20"/>
                <w:szCs w:val="20"/>
                <w:lang w:val="lv-LV" w:eastAsia="lv-LV" w:bidi="ar-SA"/>
              </w:rPr>
              <w:br/>
              <w:t>izm.</w:t>
            </w:r>
          </w:p>
        </w:tc>
        <w:tc>
          <w:tcPr>
            <w:tcW w:w="667" w:type="dxa"/>
            <w:tcBorders>
              <w:top w:val="single" w:sz="8" w:space="0" w:color="auto"/>
              <w:left w:val="nil"/>
              <w:bottom w:val="single" w:sz="4" w:space="0" w:color="auto"/>
              <w:right w:val="single" w:sz="4" w:space="0" w:color="auto"/>
            </w:tcBorders>
            <w:shd w:val="clear" w:color="auto" w:fill="auto"/>
            <w:vAlign w:val="bottom"/>
            <w:hideMark/>
          </w:tcPr>
          <w:p w:rsidR="0036744C" w:rsidRPr="00042661" w:rsidRDefault="0036744C" w:rsidP="0027338F">
            <w:pPr>
              <w:widowControl/>
              <w:suppressAutoHyphens w:val="0"/>
              <w:jc w:val="center"/>
              <w:rPr>
                <w:rFonts w:ascii="Arial" w:eastAsia="Times New Roman" w:hAnsi="Arial" w:cs="Arial"/>
                <w:b/>
                <w:bCs/>
                <w:sz w:val="20"/>
                <w:szCs w:val="20"/>
                <w:lang w:val="lv-LV" w:eastAsia="lv-LV" w:bidi="ar-SA"/>
              </w:rPr>
            </w:pPr>
            <w:r w:rsidRPr="00042661">
              <w:rPr>
                <w:rFonts w:ascii="Arial" w:eastAsia="Times New Roman" w:hAnsi="Arial" w:cs="Arial"/>
                <w:b/>
                <w:bCs/>
                <w:sz w:val="20"/>
                <w:szCs w:val="20"/>
                <w:lang w:val="lv-LV" w:eastAsia="lv-LV" w:bidi="ar-SA"/>
              </w:rPr>
              <w:t>122</w:t>
            </w:r>
            <w:r w:rsidRPr="00042661">
              <w:rPr>
                <w:rFonts w:ascii="Arial" w:eastAsia="Times New Roman" w:hAnsi="Arial" w:cs="Arial"/>
                <w:b/>
                <w:bCs/>
                <w:sz w:val="20"/>
                <w:szCs w:val="20"/>
                <w:lang w:val="lv-LV" w:eastAsia="lv-LV" w:bidi="ar-SA"/>
              </w:rPr>
              <w:br/>
              <w:t>izm.</w:t>
            </w:r>
          </w:p>
        </w:tc>
        <w:tc>
          <w:tcPr>
            <w:tcW w:w="667" w:type="dxa"/>
            <w:tcBorders>
              <w:top w:val="single" w:sz="8" w:space="0" w:color="auto"/>
              <w:left w:val="nil"/>
              <w:bottom w:val="single" w:sz="4" w:space="0" w:color="auto"/>
              <w:right w:val="single" w:sz="4" w:space="0" w:color="auto"/>
            </w:tcBorders>
            <w:shd w:val="clear" w:color="auto" w:fill="auto"/>
            <w:vAlign w:val="bottom"/>
            <w:hideMark/>
          </w:tcPr>
          <w:p w:rsidR="0036744C" w:rsidRPr="00042661" w:rsidRDefault="0036744C" w:rsidP="0027338F">
            <w:pPr>
              <w:widowControl/>
              <w:suppressAutoHyphens w:val="0"/>
              <w:jc w:val="center"/>
              <w:rPr>
                <w:rFonts w:ascii="Arial" w:eastAsia="Times New Roman" w:hAnsi="Arial" w:cs="Arial"/>
                <w:b/>
                <w:bCs/>
                <w:sz w:val="20"/>
                <w:szCs w:val="20"/>
                <w:lang w:val="lv-LV" w:eastAsia="lv-LV" w:bidi="ar-SA"/>
              </w:rPr>
            </w:pPr>
            <w:r w:rsidRPr="00042661">
              <w:rPr>
                <w:rFonts w:ascii="Arial" w:eastAsia="Times New Roman" w:hAnsi="Arial" w:cs="Arial"/>
                <w:b/>
                <w:bCs/>
                <w:sz w:val="20"/>
                <w:szCs w:val="20"/>
                <w:lang w:val="lv-LV" w:eastAsia="lv-LV" w:bidi="ar-SA"/>
              </w:rPr>
              <w:t>128</w:t>
            </w:r>
            <w:r w:rsidRPr="00042661">
              <w:rPr>
                <w:rFonts w:ascii="Arial" w:eastAsia="Times New Roman" w:hAnsi="Arial" w:cs="Arial"/>
                <w:b/>
                <w:bCs/>
                <w:sz w:val="20"/>
                <w:szCs w:val="20"/>
                <w:lang w:val="lv-LV" w:eastAsia="lv-LV" w:bidi="ar-SA"/>
              </w:rPr>
              <w:br/>
              <w:t>izm.</w:t>
            </w:r>
          </w:p>
        </w:tc>
        <w:tc>
          <w:tcPr>
            <w:tcW w:w="667" w:type="dxa"/>
            <w:tcBorders>
              <w:top w:val="single" w:sz="8" w:space="0" w:color="auto"/>
              <w:left w:val="nil"/>
              <w:bottom w:val="single" w:sz="4" w:space="0" w:color="auto"/>
              <w:right w:val="single" w:sz="4" w:space="0" w:color="auto"/>
            </w:tcBorders>
            <w:shd w:val="clear" w:color="auto" w:fill="auto"/>
            <w:vAlign w:val="bottom"/>
            <w:hideMark/>
          </w:tcPr>
          <w:p w:rsidR="0036744C" w:rsidRPr="00042661" w:rsidRDefault="0036744C" w:rsidP="0027338F">
            <w:pPr>
              <w:widowControl/>
              <w:suppressAutoHyphens w:val="0"/>
              <w:jc w:val="center"/>
              <w:rPr>
                <w:rFonts w:ascii="Arial" w:eastAsia="Times New Roman" w:hAnsi="Arial" w:cs="Arial"/>
                <w:b/>
                <w:bCs/>
                <w:sz w:val="20"/>
                <w:szCs w:val="20"/>
                <w:lang w:val="lv-LV" w:eastAsia="lv-LV" w:bidi="ar-SA"/>
              </w:rPr>
            </w:pPr>
            <w:r w:rsidRPr="00042661">
              <w:rPr>
                <w:rFonts w:ascii="Arial" w:eastAsia="Times New Roman" w:hAnsi="Arial" w:cs="Arial"/>
                <w:b/>
                <w:bCs/>
                <w:sz w:val="20"/>
                <w:szCs w:val="20"/>
                <w:lang w:val="lv-LV" w:eastAsia="lv-LV" w:bidi="ar-SA"/>
              </w:rPr>
              <w:t>134</w:t>
            </w:r>
            <w:r w:rsidRPr="00042661">
              <w:rPr>
                <w:rFonts w:ascii="Arial" w:eastAsia="Times New Roman" w:hAnsi="Arial" w:cs="Arial"/>
                <w:b/>
                <w:bCs/>
                <w:sz w:val="20"/>
                <w:szCs w:val="20"/>
                <w:lang w:val="lv-LV" w:eastAsia="lv-LV" w:bidi="ar-SA"/>
              </w:rPr>
              <w:br/>
              <w:t>izm.</w:t>
            </w:r>
          </w:p>
        </w:tc>
        <w:tc>
          <w:tcPr>
            <w:tcW w:w="667" w:type="dxa"/>
            <w:tcBorders>
              <w:top w:val="single" w:sz="8" w:space="0" w:color="auto"/>
              <w:left w:val="nil"/>
              <w:bottom w:val="single" w:sz="4" w:space="0" w:color="auto"/>
              <w:right w:val="single" w:sz="4" w:space="0" w:color="auto"/>
            </w:tcBorders>
            <w:shd w:val="clear" w:color="auto" w:fill="auto"/>
            <w:vAlign w:val="bottom"/>
            <w:hideMark/>
          </w:tcPr>
          <w:p w:rsidR="0036744C" w:rsidRPr="00042661" w:rsidRDefault="0036744C" w:rsidP="0027338F">
            <w:pPr>
              <w:widowControl/>
              <w:suppressAutoHyphens w:val="0"/>
              <w:jc w:val="center"/>
              <w:rPr>
                <w:rFonts w:ascii="Arial" w:eastAsia="Times New Roman" w:hAnsi="Arial" w:cs="Arial"/>
                <w:b/>
                <w:bCs/>
                <w:sz w:val="20"/>
                <w:szCs w:val="20"/>
                <w:lang w:val="lv-LV" w:eastAsia="lv-LV" w:bidi="ar-SA"/>
              </w:rPr>
            </w:pPr>
            <w:r w:rsidRPr="00042661">
              <w:rPr>
                <w:rFonts w:ascii="Arial" w:eastAsia="Times New Roman" w:hAnsi="Arial" w:cs="Arial"/>
                <w:b/>
                <w:bCs/>
                <w:sz w:val="20"/>
                <w:szCs w:val="20"/>
                <w:lang w:val="lv-LV" w:eastAsia="lv-LV" w:bidi="ar-SA"/>
              </w:rPr>
              <w:t>140</w:t>
            </w:r>
            <w:r w:rsidRPr="00042661">
              <w:rPr>
                <w:rFonts w:ascii="Arial" w:eastAsia="Times New Roman" w:hAnsi="Arial" w:cs="Arial"/>
                <w:b/>
                <w:bCs/>
                <w:sz w:val="20"/>
                <w:szCs w:val="20"/>
                <w:lang w:val="lv-LV" w:eastAsia="lv-LV" w:bidi="ar-SA"/>
              </w:rPr>
              <w:br/>
              <w:t>izm.</w:t>
            </w:r>
          </w:p>
        </w:tc>
        <w:tc>
          <w:tcPr>
            <w:tcW w:w="667" w:type="dxa"/>
            <w:tcBorders>
              <w:top w:val="single" w:sz="8" w:space="0" w:color="auto"/>
              <w:left w:val="nil"/>
              <w:bottom w:val="single" w:sz="4" w:space="0" w:color="auto"/>
              <w:right w:val="single" w:sz="4" w:space="0" w:color="auto"/>
            </w:tcBorders>
            <w:shd w:val="clear" w:color="auto" w:fill="auto"/>
            <w:vAlign w:val="bottom"/>
            <w:hideMark/>
          </w:tcPr>
          <w:p w:rsidR="0036744C" w:rsidRPr="00042661" w:rsidRDefault="0036744C" w:rsidP="0027338F">
            <w:pPr>
              <w:widowControl/>
              <w:suppressAutoHyphens w:val="0"/>
              <w:jc w:val="center"/>
              <w:rPr>
                <w:rFonts w:ascii="Arial" w:eastAsia="Times New Roman" w:hAnsi="Arial" w:cs="Arial"/>
                <w:b/>
                <w:bCs/>
                <w:sz w:val="20"/>
                <w:szCs w:val="20"/>
                <w:lang w:val="lv-LV" w:eastAsia="lv-LV" w:bidi="ar-SA"/>
              </w:rPr>
            </w:pPr>
            <w:r w:rsidRPr="00042661">
              <w:rPr>
                <w:rFonts w:ascii="Arial" w:eastAsia="Times New Roman" w:hAnsi="Arial" w:cs="Arial"/>
                <w:b/>
                <w:bCs/>
                <w:sz w:val="20"/>
                <w:szCs w:val="20"/>
                <w:lang w:val="lv-LV" w:eastAsia="lv-LV" w:bidi="ar-SA"/>
              </w:rPr>
              <w:t>146</w:t>
            </w:r>
            <w:r w:rsidRPr="00042661">
              <w:rPr>
                <w:rFonts w:ascii="Arial" w:eastAsia="Times New Roman" w:hAnsi="Arial" w:cs="Arial"/>
                <w:b/>
                <w:bCs/>
                <w:sz w:val="20"/>
                <w:szCs w:val="20"/>
                <w:lang w:val="lv-LV" w:eastAsia="lv-LV" w:bidi="ar-SA"/>
              </w:rPr>
              <w:br/>
              <w:t>izm.</w:t>
            </w:r>
          </w:p>
        </w:tc>
        <w:tc>
          <w:tcPr>
            <w:tcW w:w="667" w:type="dxa"/>
            <w:tcBorders>
              <w:top w:val="single" w:sz="8" w:space="0" w:color="auto"/>
              <w:left w:val="nil"/>
              <w:bottom w:val="single" w:sz="4" w:space="0" w:color="auto"/>
              <w:right w:val="single" w:sz="4" w:space="0" w:color="auto"/>
            </w:tcBorders>
            <w:shd w:val="clear" w:color="auto" w:fill="auto"/>
            <w:vAlign w:val="bottom"/>
            <w:hideMark/>
          </w:tcPr>
          <w:p w:rsidR="0036744C" w:rsidRPr="00042661" w:rsidRDefault="0036744C" w:rsidP="0027338F">
            <w:pPr>
              <w:widowControl/>
              <w:suppressAutoHyphens w:val="0"/>
              <w:jc w:val="center"/>
              <w:rPr>
                <w:rFonts w:ascii="Arial" w:eastAsia="Times New Roman" w:hAnsi="Arial" w:cs="Arial"/>
                <w:b/>
                <w:bCs/>
                <w:sz w:val="20"/>
                <w:szCs w:val="20"/>
                <w:lang w:val="lv-LV" w:eastAsia="lv-LV" w:bidi="ar-SA"/>
              </w:rPr>
            </w:pPr>
            <w:r w:rsidRPr="00042661">
              <w:rPr>
                <w:rFonts w:ascii="Arial" w:eastAsia="Times New Roman" w:hAnsi="Arial" w:cs="Arial"/>
                <w:b/>
                <w:bCs/>
                <w:sz w:val="20"/>
                <w:szCs w:val="20"/>
                <w:lang w:val="lv-LV" w:eastAsia="lv-LV" w:bidi="ar-SA"/>
              </w:rPr>
              <w:t>152</w:t>
            </w:r>
            <w:r w:rsidRPr="00042661">
              <w:rPr>
                <w:rFonts w:ascii="Arial" w:eastAsia="Times New Roman" w:hAnsi="Arial" w:cs="Arial"/>
                <w:b/>
                <w:bCs/>
                <w:sz w:val="20"/>
                <w:szCs w:val="20"/>
                <w:lang w:val="lv-LV" w:eastAsia="lv-LV" w:bidi="ar-SA"/>
              </w:rPr>
              <w:br/>
              <w:t>izm.</w:t>
            </w:r>
          </w:p>
        </w:tc>
        <w:tc>
          <w:tcPr>
            <w:tcW w:w="667" w:type="dxa"/>
            <w:tcBorders>
              <w:top w:val="single" w:sz="8" w:space="0" w:color="auto"/>
              <w:left w:val="nil"/>
              <w:bottom w:val="single" w:sz="4" w:space="0" w:color="auto"/>
              <w:right w:val="single" w:sz="4" w:space="0" w:color="auto"/>
            </w:tcBorders>
            <w:shd w:val="clear" w:color="auto" w:fill="auto"/>
            <w:vAlign w:val="bottom"/>
            <w:hideMark/>
          </w:tcPr>
          <w:p w:rsidR="0036744C" w:rsidRPr="00042661" w:rsidRDefault="0036744C" w:rsidP="0027338F">
            <w:pPr>
              <w:widowControl/>
              <w:suppressAutoHyphens w:val="0"/>
              <w:jc w:val="center"/>
              <w:rPr>
                <w:rFonts w:ascii="Arial" w:eastAsia="Times New Roman" w:hAnsi="Arial" w:cs="Arial"/>
                <w:b/>
                <w:bCs/>
                <w:sz w:val="20"/>
                <w:szCs w:val="20"/>
                <w:lang w:val="lv-LV" w:eastAsia="lv-LV" w:bidi="ar-SA"/>
              </w:rPr>
            </w:pPr>
            <w:r w:rsidRPr="00042661">
              <w:rPr>
                <w:rFonts w:ascii="Arial" w:eastAsia="Times New Roman" w:hAnsi="Arial" w:cs="Arial"/>
                <w:b/>
                <w:bCs/>
                <w:sz w:val="20"/>
                <w:szCs w:val="20"/>
                <w:lang w:val="lv-LV" w:eastAsia="lv-LV" w:bidi="ar-SA"/>
              </w:rPr>
              <w:t>158</w:t>
            </w:r>
            <w:r w:rsidRPr="00042661">
              <w:rPr>
                <w:rFonts w:ascii="Arial" w:eastAsia="Times New Roman" w:hAnsi="Arial" w:cs="Arial"/>
                <w:b/>
                <w:bCs/>
                <w:sz w:val="20"/>
                <w:szCs w:val="20"/>
                <w:lang w:val="lv-LV" w:eastAsia="lv-LV" w:bidi="ar-SA"/>
              </w:rPr>
              <w:br/>
              <w:t>izm.</w:t>
            </w:r>
          </w:p>
        </w:tc>
        <w:tc>
          <w:tcPr>
            <w:tcW w:w="667" w:type="dxa"/>
            <w:tcBorders>
              <w:top w:val="single" w:sz="8" w:space="0" w:color="auto"/>
              <w:left w:val="nil"/>
              <w:bottom w:val="single" w:sz="4" w:space="0" w:color="auto"/>
              <w:right w:val="single" w:sz="4" w:space="0" w:color="auto"/>
            </w:tcBorders>
            <w:shd w:val="clear" w:color="auto" w:fill="auto"/>
            <w:vAlign w:val="bottom"/>
            <w:hideMark/>
          </w:tcPr>
          <w:p w:rsidR="0036744C" w:rsidRPr="00042661" w:rsidRDefault="0036744C" w:rsidP="0027338F">
            <w:pPr>
              <w:widowControl/>
              <w:suppressAutoHyphens w:val="0"/>
              <w:jc w:val="center"/>
              <w:rPr>
                <w:rFonts w:ascii="Arial" w:eastAsia="Times New Roman" w:hAnsi="Arial" w:cs="Arial"/>
                <w:b/>
                <w:bCs/>
                <w:sz w:val="20"/>
                <w:szCs w:val="20"/>
                <w:lang w:val="lv-LV" w:eastAsia="lv-LV" w:bidi="ar-SA"/>
              </w:rPr>
            </w:pPr>
            <w:r w:rsidRPr="00042661">
              <w:rPr>
                <w:rFonts w:ascii="Arial" w:eastAsia="Times New Roman" w:hAnsi="Arial" w:cs="Arial"/>
                <w:b/>
                <w:bCs/>
                <w:sz w:val="20"/>
                <w:szCs w:val="20"/>
                <w:lang w:val="lv-LV" w:eastAsia="lv-LV" w:bidi="ar-SA"/>
              </w:rPr>
              <w:t>164</w:t>
            </w:r>
            <w:r w:rsidRPr="00042661">
              <w:rPr>
                <w:rFonts w:ascii="Arial" w:eastAsia="Times New Roman" w:hAnsi="Arial" w:cs="Arial"/>
                <w:b/>
                <w:bCs/>
                <w:sz w:val="20"/>
                <w:szCs w:val="20"/>
                <w:lang w:val="lv-LV" w:eastAsia="lv-LV" w:bidi="ar-SA"/>
              </w:rPr>
              <w:br/>
              <w:t>izm.</w:t>
            </w:r>
          </w:p>
        </w:tc>
        <w:tc>
          <w:tcPr>
            <w:tcW w:w="939" w:type="dxa"/>
            <w:tcBorders>
              <w:top w:val="single" w:sz="8" w:space="0" w:color="auto"/>
              <w:left w:val="nil"/>
              <w:bottom w:val="single" w:sz="4" w:space="0" w:color="auto"/>
              <w:right w:val="single" w:sz="8" w:space="0" w:color="auto"/>
            </w:tcBorders>
            <w:shd w:val="clear" w:color="000000" w:fill="FFFFFF"/>
            <w:vAlign w:val="center"/>
            <w:hideMark/>
          </w:tcPr>
          <w:p w:rsidR="0036744C" w:rsidRPr="00042661" w:rsidRDefault="0036744C" w:rsidP="0027338F">
            <w:pPr>
              <w:widowControl/>
              <w:suppressAutoHyphens w:val="0"/>
              <w:jc w:val="center"/>
              <w:rPr>
                <w:rFonts w:ascii="Arial" w:eastAsia="Times New Roman" w:hAnsi="Arial" w:cs="Arial"/>
                <w:b/>
                <w:bCs/>
                <w:color w:val="auto"/>
                <w:sz w:val="20"/>
                <w:szCs w:val="20"/>
                <w:lang w:val="lv-LV" w:eastAsia="lv-LV" w:bidi="ar-SA"/>
              </w:rPr>
            </w:pPr>
            <w:r w:rsidRPr="00042661">
              <w:rPr>
                <w:rFonts w:ascii="Arial" w:eastAsia="Times New Roman" w:hAnsi="Arial" w:cs="Arial"/>
                <w:b/>
                <w:bCs/>
                <w:color w:val="auto"/>
                <w:sz w:val="20"/>
                <w:szCs w:val="20"/>
                <w:lang w:eastAsia="lv-LV" w:bidi="ar-SA"/>
              </w:rPr>
              <w:t>Summa   EUR</w:t>
            </w:r>
          </w:p>
        </w:tc>
      </w:tr>
      <w:tr w:rsidR="007C3D50" w:rsidRPr="00042661" w:rsidTr="009333E4">
        <w:trPr>
          <w:trHeight w:val="356"/>
        </w:trPr>
        <w:tc>
          <w:tcPr>
            <w:tcW w:w="2200" w:type="dxa"/>
            <w:tcBorders>
              <w:top w:val="nil"/>
              <w:left w:val="single" w:sz="8" w:space="0" w:color="auto"/>
              <w:bottom w:val="single" w:sz="4" w:space="0" w:color="auto"/>
              <w:right w:val="single" w:sz="4" w:space="0" w:color="auto"/>
            </w:tcBorders>
            <w:shd w:val="clear" w:color="000000" w:fill="FFFFFF"/>
            <w:vAlign w:val="center"/>
          </w:tcPr>
          <w:p w:rsidR="007C3D50" w:rsidRPr="00042661" w:rsidRDefault="007C3D50" w:rsidP="007C3D50">
            <w:pPr>
              <w:widowControl/>
              <w:suppressAutoHyphens w:val="0"/>
              <w:jc w:val="both"/>
              <w:rPr>
                <w:rFonts w:ascii="Arial" w:eastAsia="Times New Roman" w:hAnsi="Arial" w:cs="Arial"/>
                <w:color w:val="auto"/>
                <w:sz w:val="18"/>
                <w:szCs w:val="18"/>
                <w:lang w:eastAsia="lv-LV" w:bidi="ar-SA"/>
              </w:rPr>
            </w:pPr>
            <w:r>
              <w:rPr>
                <w:rFonts w:ascii="Arial" w:eastAsia="Times New Roman" w:hAnsi="Arial" w:cs="Arial"/>
                <w:color w:val="auto"/>
                <w:sz w:val="18"/>
                <w:szCs w:val="18"/>
                <w:lang w:eastAsia="lv-LV" w:bidi="ar-SA"/>
              </w:rPr>
              <w:t xml:space="preserve">Meiteņu  adīta VESTE </w:t>
            </w:r>
          </w:p>
        </w:tc>
        <w:tc>
          <w:tcPr>
            <w:tcW w:w="1832" w:type="dxa"/>
            <w:tcBorders>
              <w:top w:val="nil"/>
              <w:left w:val="nil"/>
              <w:bottom w:val="single" w:sz="4" w:space="0" w:color="auto"/>
              <w:right w:val="single" w:sz="4" w:space="0" w:color="auto"/>
            </w:tcBorders>
            <w:shd w:val="clear" w:color="auto" w:fill="auto"/>
            <w:vAlign w:val="bottom"/>
          </w:tcPr>
          <w:p w:rsidR="007C3D50" w:rsidRDefault="007C3D50" w:rsidP="007C3D50">
            <w:pPr>
              <w:widowControl/>
              <w:suppressAutoHyphens w:val="0"/>
              <w:rPr>
                <w:rFonts w:ascii="Arial" w:eastAsia="Times New Roman" w:hAnsi="Arial" w:cs="Arial"/>
                <w:sz w:val="18"/>
                <w:szCs w:val="18"/>
                <w:lang w:val="lv-LV" w:eastAsia="lv-LV" w:bidi="ar-SA"/>
              </w:rPr>
            </w:pPr>
            <w:r>
              <w:rPr>
                <w:rFonts w:ascii="Arial" w:eastAsia="Times New Roman" w:hAnsi="Arial" w:cs="Arial"/>
                <w:sz w:val="18"/>
                <w:szCs w:val="18"/>
                <w:lang w:val="lv-LV" w:eastAsia="lv-LV" w:bidi="ar-SA"/>
              </w:rPr>
              <w:t>Bordo ar svītrām</w:t>
            </w:r>
          </w:p>
        </w:tc>
        <w:tc>
          <w:tcPr>
            <w:tcW w:w="675" w:type="dxa"/>
            <w:tcBorders>
              <w:top w:val="nil"/>
              <w:left w:val="nil"/>
              <w:bottom w:val="single" w:sz="4" w:space="0" w:color="auto"/>
              <w:right w:val="single" w:sz="4" w:space="0" w:color="auto"/>
            </w:tcBorders>
            <w:shd w:val="clear" w:color="000000" w:fill="FFFFFF"/>
            <w:vAlign w:val="center"/>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33</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33</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35</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35</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37</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37</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39</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39</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42</w:t>
            </w:r>
            <w:r w:rsidRPr="00042661">
              <w:rPr>
                <w:rFonts w:ascii="Arial" w:eastAsia="Times New Roman" w:hAnsi="Arial" w:cs="Arial"/>
                <w:color w:val="auto"/>
                <w:sz w:val="18"/>
                <w:szCs w:val="18"/>
                <w:lang w:eastAsia="lv-LV" w:bidi="ar-SA"/>
              </w:rPr>
              <w:t>.00</w:t>
            </w:r>
          </w:p>
        </w:tc>
        <w:tc>
          <w:tcPr>
            <w:tcW w:w="939" w:type="dxa"/>
            <w:tcBorders>
              <w:top w:val="nil"/>
              <w:left w:val="nil"/>
              <w:bottom w:val="single" w:sz="4" w:space="0" w:color="auto"/>
              <w:right w:val="single" w:sz="8" w:space="0" w:color="auto"/>
            </w:tcBorders>
            <w:shd w:val="clear" w:color="000000" w:fill="FFFFFF"/>
            <w:vAlign w:val="center"/>
          </w:tcPr>
          <w:p w:rsidR="007C3D50" w:rsidRPr="00042661" w:rsidRDefault="007C3D50" w:rsidP="007C3D50">
            <w:pPr>
              <w:widowControl/>
              <w:suppressAutoHyphens w:val="0"/>
              <w:jc w:val="both"/>
              <w:rPr>
                <w:rFonts w:ascii="Arial" w:eastAsia="Times New Roman" w:hAnsi="Arial" w:cs="Arial"/>
                <w:color w:val="auto"/>
                <w:sz w:val="18"/>
                <w:szCs w:val="18"/>
                <w:lang w:eastAsia="lv-LV" w:bidi="ar-SA"/>
              </w:rPr>
            </w:pPr>
          </w:p>
        </w:tc>
      </w:tr>
      <w:tr w:rsidR="007C3D50" w:rsidRPr="00042661" w:rsidTr="009333E4">
        <w:trPr>
          <w:trHeight w:val="356"/>
        </w:trPr>
        <w:tc>
          <w:tcPr>
            <w:tcW w:w="2200" w:type="dxa"/>
            <w:tcBorders>
              <w:top w:val="nil"/>
              <w:left w:val="single" w:sz="8" w:space="0" w:color="auto"/>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 xml:space="preserve">SVĀRKI uz gumiju </w:t>
            </w:r>
          </w:p>
        </w:tc>
        <w:tc>
          <w:tcPr>
            <w:tcW w:w="1832" w:type="dxa"/>
            <w:tcBorders>
              <w:top w:val="nil"/>
              <w:left w:val="nil"/>
              <w:bottom w:val="single" w:sz="4" w:space="0" w:color="auto"/>
              <w:right w:val="single" w:sz="4" w:space="0" w:color="auto"/>
            </w:tcBorders>
            <w:shd w:val="clear" w:color="auto" w:fill="auto"/>
            <w:vAlign w:val="bottom"/>
            <w:hideMark/>
          </w:tcPr>
          <w:p w:rsidR="007C3D50" w:rsidRPr="00042661" w:rsidRDefault="007C3D50" w:rsidP="007C3D50">
            <w:pPr>
              <w:widowControl/>
              <w:suppressAutoHyphens w:val="0"/>
              <w:rPr>
                <w:rFonts w:ascii="Arial" w:eastAsia="Times New Roman" w:hAnsi="Arial" w:cs="Arial"/>
                <w:sz w:val="18"/>
                <w:szCs w:val="18"/>
                <w:lang w:val="lv-LV" w:eastAsia="lv-LV" w:bidi="ar-SA"/>
              </w:rPr>
            </w:pPr>
            <w:r>
              <w:rPr>
                <w:rFonts w:ascii="Arial" w:eastAsia="Times New Roman" w:hAnsi="Arial" w:cs="Arial"/>
                <w:sz w:val="18"/>
                <w:szCs w:val="18"/>
                <w:lang w:val="lv-LV" w:eastAsia="lv-LV" w:bidi="ar-SA"/>
              </w:rPr>
              <w:t>Tumši zils + rūtains</w:t>
            </w:r>
          </w:p>
        </w:tc>
        <w:tc>
          <w:tcPr>
            <w:tcW w:w="675"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33</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33</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35</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35</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37</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37</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39</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39</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42</w:t>
            </w:r>
            <w:r w:rsidRPr="00042661">
              <w:rPr>
                <w:rFonts w:ascii="Arial" w:eastAsia="Times New Roman" w:hAnsi="Arial" w:cs="Arial"/>
                <w:color w:val="auto"/>
                <w:sz w:val="18"/>
                <w:szCs w:val="18"/>
                <w:lang w:eastAsia="lv-LV" w:bidi="ar-SA"/>
              </w:rPr>
              <w:t>.00</w:t>
            </w:r>
          </w:p>
        </w:tc>
        <w:tc>
          <w:tcPr>
            <w:tcW w:w="939" w:type="dxa"/>
            <w:tcBorders>
              <w:top w:val="nil"/>
              <w:left w:val="nil"/>
              <w:bottom w:val="single" w:sz="4" w:space="0" w:color="auto"/>
              <w:right w:val="single" w:sz="8" w:space="0" w:color="auto"/>
            </w:tcBorders>
            <w:shd w:val="clear" w:color="000000" w:fill="FFFFFF"/>
            <w:vAlign w:val="center"/>
            <w:hideMark/>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sidRPr="00042661">
              <w:rPr>
                <w:rFonts w:ascii="Arial" w:eastAsia="Times New Roman" w:hAnsi="Arial" w:cs="Arial"/>
                <w:color w:val="auto"/>
                <w:sz w:val="18"/>
                <w:szCs w:val="18"/>
                <w:lang w:eastAsia="lv-LV" w:bidi="ar-SA"/>
              </w:rPr>
              <w:t> </w:t>
            </w:r>
          </w:p>
        </w:tc>
      </w:tr>
      <w:tr w:rsidR="007C3D50" w:rsidRPr="00042661" w:rsidTr="001F15FC">
        <w:trPr>
          <w:trHeight w:val="374"/>
        </w:trPr>
        <w:tc>
          <w:tcPr>
            <w:tcW w:w="2200" w:type="dxa"/>
            <w:tcBorders>
              <w:top w:val="nil"/>
              <w:left w:val="single" w:sz="8" w:space="0" w:color="auto"/>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Sarafāns “NIKOLA”</w:t>
            </w:r>
          </w:p>
        </w:tc>
        <w:tc>
          <w:tcPr>
            <w:tcW w:w="1832" w:type="dxa"/>
            <w:tcBorders>
              <w:top w:val="nil"/>
              <w:left w:val="nil"/>
              <w:bottom w:val="single" w:sz="4" w:space="0" w:color="auto"/>
              <w:right w:val="single" w:sz="4" w:space="0" w:color="auto"/>
            </w:tcBorders>
            <w:shd w:val="clear" w:color="auto" w:fill="auto"/>
            <w:vAlign w:val="bottom"/>
            <w:hideMark/>
          </w:tcPr>
          <w:p w:rsidR="007C3D50" w:rsidRPr="00042661" w:rsidRDefault="007C3D50" w:rsidP="007C3D50">
            <w:pPr>
              <w:widowControl/>
              <w:suppressAutoHyphens w:val="0"/>
              <w:rPr>
                <w:rFonts w:ascii="Arial" w:eastAsia="Times New Roman" w:hAnsi="Arial" w:cs="Arial"/>
                <w:sz w:val="18"/>
                <w:szCs w:val="18"/>
                <w:lang w:val="lv-LV" w:eastAsia="lv-LV" w:bidi="ar-SA"/>
              </w:rPr>
            </w:pPr>
            <w:r>
              <w:rPr>
                <w:rFonts w:ascii="Arial" w:eastAsia="Times New Roman" w:hAnsi="Arial" w:cs="Arial"/>
                <w:sz w:val="18"/>
                <w:szCs w:val="18"/>
                <w:lang w:val="lv-LV" w:eastAsia="lv-LV" w:bidi="ar-SA"/>
              </w:rPr>
              <w:t>Tumši zils + rūtains</w:t>
            </w:r>
            <w:r w:rsidRPr="00042661">
              <w:rPr>
                <w:rFonts w:ascii="Arial" w:eastAsia="Times New Roman" w:hAnsi="Arial" w:cs="Arial"/>
                <w:sz w:val="18"/>
                <w:szCs w:val="18"/>
                <w:lang w:val="lv-LV" w:eastAsia="lv-LV" w:bidi="ar-SA"/>
              </w:rPr>
              <w:t xml:space="preserve"> </w:t>
            </w:r>
          </w:p>
        </w:tc>
        <w:tc>
          <w:tcPr>
            <w:tcW w:w="675"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50</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50</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54.</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54</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57</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57</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62</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62</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65</w:t>
            </w:r>
            <w:r w:rsidRPr="00042661">
              <w:rPr>
                <w:rFonts w:ascii="Arial" w:eastAsia="Times New Roman" w:hAnsi="Arial" w:cs="Arial"/>
                <w:color w:val="auto"/>
                <w:sz w:val="18"/>
                <w:szCs w:val="18"/>
                <w:lang w:eastAsia="lv-LV" w:bidi="ar-SA"/>
              </w:rPr>
              <w:t>.00</w:t>
            </w:r>
          </w:p>
        </w:tc>
        <w:tc>
          <w:tcPr>
            <w:tcW w:w="939" w:type="dxa"/>
            <w:tcBorders>
              <w:top w:val="nil"/>
              <w:left w:val="nil"/>
              <w:bottom w:val="single" w:sz="4" w:space="0" w:color="auto"/>
              <w:right w:val="single" w:sz="8" w:space="0" w:color="auto"/>
            </w:tcBorders>
            <w:shd w:val="clear" w:color="000000" w:fill="FFFFFF"/>
            <w:vAlign w:val="center"/>
            <w:hideMark/>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sidRPr="00042661">
              <w:rPr>
                <w:rFonts w:ascii="Arial" w:eastAsia="Times New Roman" w:hAnsi="Arial" w:cs="Arial"/>
                <w:color w:val="auto"/>
                <w:sz w:val="18"/>
                <w:szCs w:val="18"/>
                <w:lang w:eastAsia="lv-LV" w:bidi="ar-SA"/>
              </w:rPr>
              <w:t> </w:t>
            </w:r>
          </w:p>
        </w:tc>
      </w:tr>
      <w:tr w:rsidR="007C3D50" w:rsidRPr="00042661" w:rsidTr="00DC41FB">
        <w:trPr>
          <w:trHeight w:val="338"/>
        </w:trPr>
        <w:tc>
          <w:tcPr>
            <w:tcW w:w="2200" w:type="dxa"/>
            <w:tcBorders>
              <w:top w:val="nil"/>
              <w:left w:val="single" w:sz="8" w:space="0" w:color="auto"/>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Sarafāns “VANESA”</w:t>
            </w:r>
          </w:p>
        </w:tc>
        <w:tc>
          <w:tcPr>
            <w:tcW w:w="1832" w:type="dxa"/>
            <w:tcBorders>
              <w:top w:val="nil"/>
              <w:left w:val="nil"/>
              <w:bottom w:val="single" w:sz="4" w:space="0" w:color="auto"/>
              <w:right w:val="single" w:sz="4" w:space="0" w:color="auto"/>
            </w:tcBorders>
            <w:shd w:val="clear" w:color="auto" w:fill="auto"/>
            <w:vAlign w:val="bottom"/>
            <w:hideMark/>
          </w:tcPr>
          <w:p w:rsidR="007C3D50" w:rsidRPr="00042661" w:rsidRDefault="007C3D50" w:rsidP="007C3D50">
            <w:pPr>
              <w:widowControl/>
              <w:suppressAutoHyphens w:val="0"/>
              <w:rPr>
                <w:rFonts w:ascii="Arial" w:eastAsia="Times New Roman" w:hAnsi="Arial" w:cs="Arial"/>
                <w:sz w:val="18"/>
                <w:szCs w:val="18"/>
                <w:lang w:val="lv-LV" w:eastAsia="lv-LV" w:bidi="ar-SA"/>
              </w:rPr>
            </w:pPr>
            <w:r>
              <w:rPr>
                <w:rFonts w:ascii="Arial" w:eastAsia="Times New Roman" w:hAnsi="Arial" w:cs="Arial"/>
                <w:sz w:val="18"/>
                <w:szCs w:val="18"/>
                <w:lang w:val="lv-LV" w:eastAsia="lv-LV" w:bidi="ar-SA"/>
              </w:rPr>
              <w:t>T</w:t>
            </w:r>
            <w:r w:rsidRPr="00042661">
              <w:rPr>
                <w:rFonts w:ascii="Arial" w:eastAsia="Times New Roman" w:hAnsi="Arial" w:cs="Arial"/>
                <w:sz w:val="18"/>
                <w:szCs w:val="18"/>
                <w:lang w:val="lv-LV" w:eastAsia="lv-LV" w:bidi="ar-SA"/>
              </w:rPr>
              <w:t xml:space="preserve">umši zils </w:t>
            </w:r>
            <w:r>
              <w:rPr>
                <w:rFonts w:ascii="Arial" w:eastAsia="Times New Roman" w:hAnsi="Arial" w:cs="Arial"/>
                <w:sz w:val="18"/>
                <w:szCs w:val="18"/>
                <w:lang w:val="lv-LV" w:eastAsia="lv-LV" w:bidi="ar-SA"/>
              </w:rPr>
              <w:t>+ rūtains</w:t>
            </w:r>
          </w:p>
        </w:tc>
        <w:tc>
          <w:tcPr>
            <w:tcW w:w="675"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50</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50</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54.</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54</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57</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57</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62</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62</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7C3D50" w:rsidRPr="00042661" w:rsidRDefault="007C3D50" w:rsidP="007C3D50">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65</w:t>
            </w:r>
            <w:r w:rsidRPr="00042661">
              <w:rPr>
                <w:rFonts w:ascii="Arial" w:eastAsia="Times New Roman" w:hAnsi="Arial" w:cs="Arial"/>
                <w:color w:val="auto"/>
                <w:sz w:val="18"/>
                <w:szCs w:val="18"/>
                <w:lang w:eastAsia="lv-LV" w:bidi="ar-SA"/>
              </w:rPr>
              <w:t>.00</w:t>
            </w:r>
          </w:p>
        </w:tc>
        <w:tc>
          <w:tcPr>
            <w:tcW w:w="939" w:type="dxa"/>
            <w:tcBorders>
              <w:top w:val="nil"/>
              <w:left w:val="nil"/>
              <w:bottom w:val="single" w:sz="4" w:space="0" w:color="auto"/>
              <w:right w:val="single" w:sz="8" w:space="0" w:color="auto"/>
            </w:tcBorders>
            <w:shd w:val="clear" w:color="000000" w:fill="FFFFFF"/>
            <w:vAlign w:val="center"/>
            <w:hideMark/>
          </w:tcPr>
          <w:p w:rsidR="007C3D50" w:rsidRPr="00042661" w:rsidRDefault="007C3D50" w:rsidP="007C3D50">
            <w:pPr>
              <w:widowControl/>
              <w:suppressAutoHyphens w:val="0"/>
              <w:jc w:val="both"/>
              <w:rPr>
                <w:rFonts w:ascii="Arial" w:eastAsia="Times New Roman" w:hAnsi="Arial" w:cs="Arial"/>
                <w:color w:val="auto"/>
                <w:sz w:val="18"/>
                <w:szCs w:val="18"/>
                <w:lang w:val="lv-LV" w:eastAsia="lv-LV" w:bidi="ar-SA"/>
              </w:rPr>
            </w:pPr>
            <w:r w:rsidRPr="00042661">
              <w:rPr>
                <w:rFonts w:ascii="Arial" w:eastAsia="Times New Roman" w:hAnsi="Arial" w:cs="Arial"/>
                <w:color w:val="auto"/>
                <w:sz w:val="18"/>
                <w:szCs w:val="18"/>
                <w:lang w:eastAsia="lv-LV" w:bidi="ar-SA"/>
              </w:rPr>
              <w:t> </w:t>
            </w:r>
          </w:p>
        </w:tc>
      </w:tr>
      <w:tr w:rsidR="00F40593" w:rsidRPr="00042661" w:rsidTr="00353979">
        <w:trPr>
          <w:trHeight w:val="293"/>
        </w:trPr>
        <w:tc>
          <w:tcPr>
            <w:tcW w:w="2200" w:type="dxa"/>
            <w:tcBorders>
              <w:top w:val="nil"/>
              <w:left w:val="single" w:sz="8" w:space="0" w:color="auto"/>
              <w:bottom w:val="single" w:sz="4" w:space="0" w:color="auto"/>
              <w:right w:val="single" w:sz="4" w:space="0" w:color="auto"/>
            </w:tcBorders>
            <w:shd w:val="clear" w:color="auto" w:fill="auto"/>
            <w:noWrap/>
            <w:vAlign w:val="center"/>
          </w:tcPr>
          <w:p w:rsidR="00F40593" w:rsidRDefault="00F40593" w:rsidP="00F40593">
            <w:pPr>
              <w:widowControl/>
              <w:suppressAutoHyphens w:val="0"/>
              <w:jc w:val="both"/>
              <w:rPr>
                <w:rFonts w:ascii="Arial" w:eastAsia="Times New Roman" w:hAnsi="Arial" w:cs="Arial"/>
                <w:color w:val="auto"/>
                <w:sz w:val="18"/>
                <w:szCs w:val="18"/>
                <w:lang w:eastAsia="lv-LV" w:bidi="ar-SA"/>
              </w:rPr>
            </w:pPr>
            <w:r>
              <w:rPr>
                <w:rFonts w:ascii="Arial" w:eastAsia="Times New Roman" w:hAnsi="Arial" w:cs="Arial"/>
                <w:color w:val="auto"/>
                <w:sz w:val="18"/>
                <w:szCs w:val="18"/>
                <w:lang w:eastAsia="lv-LV" w:bidi="ar-SA"/>
              </w:rPr>
              <w:t>Meiteņu adīta JAKA</w:t>
            </w:r>
          </w:p>
        </w:tc>
        <w:tc>
          <w:tcPr>
            <w:tcW w:w="1832" w:type="dxa"/>
            <w:tcBorders>
              <w:top w:val="nil"/>
              <w:left w:val="nil"/>
              <w:bottom w:val="single" w:sz="4" w:space="0" w:color="auto"/>
              <w:right w:val="single" w:sz="4" w:space="0" w:color="auto"/>
            </w:tcBorders>
            <w:shd w:val="clear" w:color="auto" w:fill="auto"/>
            <w:vAlign w:val="bottom"/>
          </w:tcPr>
          <w:p w:rsidR="00F40593" w:rsidRPr="00042661" w:rsidRDefault="00F40593" w:rsidP="00F40593">
            <w:pPr>
              <w:widowControl/>
              <w:suppressAutoHyphens w:val="0"/>
              <w:rPr>
                <w:rFonts w:ascii="Arial" w:eastAsia="Times New Roman" w:hAnsi="Arial" w:cs="Arial"/>
                <w:sz w:val="18"/>
                <w:szCs w:val="18"/>
                <w:lang w:val="lv-LV" w:eastAsia="lv-LV" w:bidi="ar-SA"/>
              </w:rPr>
            </w:pPr>
            <w:r>
              <w:rPr>
                <w:rFonts w:ascii="Arial" w:eastAsia="Times New Roman" w:hAnsi="Arial" w:cs="Arial"/>
                <w:sz w:val="18"/>
                <w:szCs w:val="18"/>
                <w:lang w:val="lv-LV" w:eastAsia="lv-LV" w:bidi="ar-SA"/>
              </w:rPr>
              <w:t>Tumši zila</w:t>
            </w:r>
          </w:p>
        </w:tc>
        <w:tc>
          <w:tcPr>
            <w:tcW w:w="675"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jc w:val="both"/>
              <w:rPr>
                <w:rFonts w:ascii="Arial" w:eastAsia="Times New Roman" w:hAnsi="Arial" w:cs="Arial"/>
                <w:color w:val="auto"/>
                <w:sz w:val="18"/>
                <w:szCs w:val="18"/>
                <w:lang w:eastAsia="lv-LV" w:bidi="ar-SA"/>
              </w:rPr>
            </w:pPr>
            <w:r>
              <w:rPr>
                <w:rFonts w:ascii="Arial" w:eastAsia="Times New Roman" w:hAnsi="Arial" w:cs="Arial"/>
                <w:color w:val="auto"/>
                <w:sz w:val="18"/>
                <w:szCs w:val="18"/>
                <w:lang w:eastAsia="lv-LV" w:bidi="ar-SA"/>
              </w:rPr>
              <w:t>41.00</w:t>
            </w: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jc w:val="both"/>
              <w:rPr>
                <w:rFonts w:ascii="Arial" w:eastAsia="Times New Roman" w:hAnsi="Arial" w:cs="Arial"/>
                <w:color w:val="auto"/>
                <w:sz w:val="18"/>
                <w:szCs w:val="18"/>
                <w:lang w:eastAsia="lv-LV" w:bidi="ar-SA"/>
              </w:rPr>
            </w:pPr>
            <w:r>
              <w:rPr>
                <w:rFonts w:ascii="Arial" w:eastAsia="Times New Roman" w:hAnsi="Arial" w:cs="Arial"/>
                <w:color w:val="auto"/>
                <w:sz w:val="18"/>
                <w:szCs w:val="18"/>
                <w:lang w:eastAsia="lv-LV" w:bidi="ar-SA"/>
              </w:rPr>
              <w:t>41.00</w:t>
            </w: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jc w:val="both"/>
              <w:rPr>
                <w:rFonts w:ascii="Arial" w:eastAsia="Times New Roman" w:hAnsi="Arial" w:cs="Arial"/>
                <w:color w:val="auto"/>
                <w:sz w:val="18"/>
                <w:szCs w:val="18"/>
                <w:lang w:eastAsia="lv-LV" w:bidi="ar-SA"/>
              </w:rPr>
            </w:pPr>
            <w:r>
              <w:rPr>
                <w:rFonts w:ascii="Arial" w:eastAsia="Times New Roman" w:hAnsi="Arial" w:cs="Arial"/>
                <w:color w:val="auto"/>
                <w:sz w:val="18"/>
                <w:szCs w:val="18"/>
                <w:lang w:eastAsia="lv-LV" w:bidi="ar-SA"/>
              </w:rPr>
              <w:t>43.00</w:t>
            </w: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jc w:val="both"/>
              <w:rPr>
                <w:rFonts w:ascii="Arial" w:eastAsia="Times New Roman" w:hAnsi="Arial" w:cs="Arial"/>
                <w:color w:val="auto"/>
                <w:sz w:val="18"/>
                <w:szCs w:val="18"/>
                <w:lang w:eastAsia="lv-LV" w:bidi="ar-SA"/>
              </w:rPr>
            </w:pPr>
            <w:r>
              <w:rPr>
                <w:rFonts w:ascii="Arial" w:eastAsia="Times New Roman" w:hAnsi="Arial" w:cs="Arial"/>
                <w:color w:val="auto"/>
                <w:sz w:val="18"/>
                <w:szCs w:val="18"/>
                <w:lang w:eastAsia="lv-LV" w:bidi="ar-SA"/>
              </w:rPr>
              <w:t>43.00</w:t>
            </w: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jc w:val="both"/>
              <w:rPr>
                <w:rFonts w:ascii="Arial" w:eastAsia="Times New Roman" w:hAnsi="Arial" w:cs="Arial"/>
                <w:color w:val="auto"/>
                <w:sz w:val="18"/>
                <w:szCs w:val="18"/>
                <w:lang w:eastAsia="lv-LV" w:bidi="ar-SA"/>
              </w:rPr>
            </w:pPr>
            <w:r>
              <w:rPr>
                <w:rFonts w:ascii="Arial" w:eastAsia="Times New Roman" w:hAnsi="Arial" w:cs="Arial"/>
                <w:color w:val="auto"/>
                <w:sz w:val="18"/>
                <w:szCs w:val="18"/>
                <w:lang w:eastAsia="lv-LV" w:bidi="ar-SA"/>
              </w:rPr>
              <w:t>45.00</w:t>
            </w: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jc w:val="both"/>
              <w:rPr>
                <w:rFonts w:ascii="Arial" w:eastAsia="Times New Roman" w:hAnsi="Arial" w:cs="Arial"/>
                <w:color w:val="auto"/>
                <w:sz w:val="18"/>
                <w:szCs w:val="18"/>
                <w:lang w:eastAsia="lv-LV" w:bidi="ar-SA"/>
              </w:rPr>
            </w:pPr>
            <w:r>
              <w:rPr>
                <w:rFonts w:ascii="Arial" w:eastAsia="Times New Roman" w:hAnsi="Arial" w:cs="Arial"/>
                <w:color w:val="auto"/>
                <w:sz w:val="18"/>
                <w:szCs w:val="18"/>
                <w:lang w:eastAsia="lv-LV" w:bidi="ar-SA"/>
              </w:rPr>
              <w:t>45.00</w:t>
            </w: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jc w:val="both"/>
              <w:rPr>
                <w:rFonts w:ascii="Arial" w:eastAsia="Times New Roman" w:hAnsi="Arial" w:cs="Arial"/>
                <w:color w:val="auto"/>
                <w:sz w:val="18"/>
                <w:szCs w:val="18"/>
                <w:lang w:eastAsia="lv-LV" w:bidi="ar-SA"/>
              </w:rPr>
            </w:pPr>
            <w:r>
              <w:rPr>
                <w:rFonts w:ascii="Arial" w:eastAsia="Times New Roman" w:hAnsi="Arial" w:cs="Arial"/>
                <w:color w:val="auto"/>
                <w:sz w:val="18"/>
                <w:szCs w:val="18"/>
                <w:lang w:eastAsia="lv-LV" w:bidi="ar-SA"/>
              </w:rPr>
              <w:t>47.00</w:t>
            </w: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jc w:val="both"/>
              <w:rPr>
                <w:rFonts w:ascii="Arial" w:eastAsia="Times New Roman" w:hAnsi="Arial" w:cs="Arial"/>
                <w:color w:val="auto"/>
                <w:sz w:val="18"/>
                <w:szCs w:val="18"/>
                <w:lang w:eastAsia="lv-LV" w:bidi="ar-SA"/>
              </w:rPr>
            </w:pPr>
            <w:r>
              <w:rPr>
                <w:rFonts w:ascii="Arial" w:eastAsia="Times New Roman" w:hAnsi="Arial" w:cs="Arial"/>
                <w:color w:val="auto"/>
                <w:sz w:val="18"/>
                <w:szCs w:val="18"/>
                <w:lang w:eastAsia="lv-LV" w:bidi="ar-SA"/>
              </w:rPr>
              <w:t>47.00</w:t>
            </w: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r>
              <w:rPr>
                <w:rFonts w:ascii="Arial" w:eastAsia="Times New Roman" w:hAnsi="Arial" w:cs="Arial"/>
                <w:color w:val="auto"/>
                <w:sz w:val="18"/>
                <w:szCs w:val="18"/>
                <w:lang w:eastAsia="lv-LV" w:bidi="ar-SA"/>
              </w:rPr>
              <w:t>47.00</w:t>
            </w:r>
          </w:p>
        </w:tc>
        <w:tc>
          <w:tcPr>
            <w:tcW w:w="939" w:type="dxa"/>
            <w:tcBorders>
              <w:top w:val="nil"/>
              <w:left w:val="nil"/>
              <w:bottom w:val="single" w:sz="4" w:space="0" w:color="auto"/>
              <w:right w:val="single" w:sz="8"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p>
        </w:tc>
      </w:tr>
      <w:tr w:rsidR="00F40593" w:rsidRPr="00042661" w:rsidTr="009333E4">
        <w:trPr>
          <w:trHeight w:val="293"/>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rsidR="00F40593" w:rsidRPr="00042661" w:rsidRDefault="00F40593" w:rsidP="00F40593">
            <w:pPr>
              <w:widowControl/>
              <w:suppressAutoHyphens w:val="0"/>
              <w:rPr>
                <w:rFonts w:ascii="Arial" w:eastAsia="Times New Roman" w:hAnsi="Arial" w:cs="Arial"/>
                <w:sz w:val="18"/>
                <w:szCs w:val="18"/>
                <w:lang w:val="lv-LV" w:eastAsia="lv-LV" w:bidi="ar-SA"/>
              </w:rPr>
            </w:pPr>
            <w:r>
              <w:rPr>
                <w:rFonts w:ascii="Arial" w:eastAsia="Times New Roman" w:hAnsi="Arial" w:cs="Arial"/>
                <w:sz w:val="18"/>
                <w:szCs w:val="18"/>
                <w:lang w:val="lv-LV" w:eastAsia="lv-LV" w:bidi="ar-SA"/>
              </w:rPr>
              <w:t xml:space="preserve">Krekls-blūze ar mežģīni </w:t>
            </w:r>
            <w:r w:rsidRPr="00042661">
              <w:rPr>
                <w:rFonts w:ascii="Arial" w:eastAsia="Times New Roman" w:hAnsi="Arial" w:cs="Arial"/>
                <w:sz w:val="18"/>
                <w:szCs w:val="18"/>
                <w:lang w:val="lv-LV" w:eastAsia="lv-LV" w:bidi="ar-SA"/>
              </w:rPr>
              <w:t xml:space="preserve">  </w:t>
            </w:r>
          </w:p>
        </w:tc>
        <w:tc>
          <w:tcPr>
            <w:tcW w:w="1832" w:type="dxa"/>
            <w:tcBorders>
              <w:top w:val="nil"/>
              <w:left w:val="nil"/>
              <w:bottom w:val="single" w:sz="4" w:space="0" w:color="auto"/>
              <w:right w:val="single" w:sz="4" w:space="0" w:color="auto"/>
            </w:tcBorders>
            <w:shd w:val="clear" w:color="auto" w:fill="auto"/>
            <w:vAlign w:val="bottom"/>
            <w:hideMark/>
          </w:tcPr>
          <w:p w:rsidR="00F40593" w:rsidRPr="00042661" w:rsidRDefault="00F40593" w:rsidP="00F40593">
            <w:pPr>
              <w:widowControl/>
              <w:suppressAutoHyphens w:val="0"/>
              <w:rPr>
                <w:rFonts w:ascii="Arial" w:eastAsia="Times New Roman" w:hAnsi="Arial" w:cs="Arial"/>
                <w:sz w:val="18"/>
                <w:szCs w:val="18"/>
                <w:lang w:val="lv-LV" w:eastAsia="lv-LV" w:bidi="ar-SA"/>
              </w:rPr>
            </w:pPr>
            <w:r w:rsidRPr="00042661">
              <w:rPr>
                <w:rFonts w:ascii="Arial" w:eastAsia="Times New Roman" w:hAnsi="Arial" w:cs="Arial"/>
                <w:sz w:val="18"/>
                <w:szCs w:val="18"/>
                <w:lang w:val="lv-LV" w:eastAsia="lv-LV" w:bidi="ar-SA"/>
              </w:rPr>
              <w:t>Balts</w:t>
            </w:r>
          </w:p>
        </w:tc>
        <w:tc>
          <w:tcPr>
            <w:tcW w:w="675" w:type="dxa"/>
            <w:tcBorders>
              <w:top w:val="nil"/>
              <w:left w:val="nil"/>
              <w:bottom w:val="single" w:sz="4" w:space="0" w:color="auto"/>
              <w:right w:val="single" w:sz="4" w:space="0" w:color="auto"/>
            </w:tcBorders>
            <w:shd w:val="clear" w:color="000000" w:fill="FFFFFF"/>
            <w:vAlign w:val="center"/>
            <w:hideMark/>
          </w:tcPr>
          <w:p w:rsidR="00F40593" w:rsidRPr="00042661" w:rsidRDefault="00F40593" w:rsidP="00F40593">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20.00</w:t>
            </w:r>
          </w:p>
        </w:tc>
        <w:tc>
          <w:tcPr>
            <w:tcW w:w="667" w:type="dxa"/>
            <w:tcBorders>
              <w:top w:val="nil"/>
              <w:left w:val="nil"/>
              <w:bottom w:val="single" w:sz="4" w:space="0" w:color="auto"/>
              <w:right w:val="single" w:sz="4" w:space="0" w:color="auto"/>
            </w:tcBorders>
            <w:shd w:val="clear" w:color="000000" w:fill="FFFFFF"/>
            <w:vAlign w:val="center"/>
            <w:hideMark/>
          </w:tcPr>
          <w:p w:rsidR="00F40593" w:rsidRPr="00042661" w:rsidRDefault="00F40593" w:rsidP="00F40593">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20</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F40593" w:rsidRPr="00042661" w:rsidRDefault="00F40593" w:rsidP="00F40593">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20</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F40593" w:rsidRPr="00042661" w:rsidRDefault="00F40593" w:rsidP="00F40593">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22</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F40593" w:rsidRPr="00042661" w:rsidRDefault="00F40593" w:rsidP="00F40593">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22</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F40593" w:rsidRPr="00042661" w:rsidRDefault="00F40593" w:rsidP="00F40593">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22</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F40593" w:rsidRPr="00042661" w:rsidRDefault="00F40593" w:rsidP="00F40593">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25</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F40593" w:rsidRPr="00042661" w:rsidRDefault="00F40593" w:rsidP="00F40593">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25</w:t>
            </w:r>
            <w:r w:rsidRPr="00042661">
              <w:rPr>
                <w:rFonts w:ascii="Arial" w:eastAsia="Times New Roman" w:hAnsi="Arial" w:cs="Arial"/>
                <w:color w:val="auto"/>
                <w:sz w:val="18"/>
                <w:szCs w:val="18"/>
                <w:lang w:eastAsia="lv-LV" w:bidi="ar-SA"/>
              </w:rPr>
              <w:t>.00</w:t>
            </w:r>
          </w:p>
        </w:tc>
        <w:tc>
          <w:tcPr>
            <w:tcW w:w="667" w:type="dxa"/>
            <w:tcBorders>
              <w:top w:val="nil"/>
              <w:left w:val="nil"/>
              <w:bottom w:val="single" w:sz="4" w:space="0" w:color="auto"/>
              <w:right w:val="single" w:sz="4" w:space="0" w:color="auto"/>
            </w:tcBorders>
            <w:shd w:val="clear" w:color="000000" w:fill="FFFFFF"/>
            <w:vAlign w:val="center"/>
            <w:hideMark/>
          </w:tcPr>
          <w:p w:rsidR="00F40593" w:rsidRPr="00042661" w:rsidRDefault="00F40593" w:rsidP="00F40593">
            <w:pPr>
              <w:widowControl/>
              <w:suppressAutoHyphens w:val="0"/>
              <w:rPr>
                <w:rFonts w:ascii="Arial" w:eastAsia="Times New Roman" w:hAnsi="Arial" w:cs="Arial"/>
                <w:color w:val="auto"/>
                <w:sz w:val="18"/>
                <w:szCs w:val="18"/>
                <w:lang w:val="lv-LV" w:eastAsia="lv-LV" w:bidi="ar-SA"/>
              </w:rPr>
            </w:pPr>
            <w:r>
              <w:rPr>
                <w:rFonts w:ascii="Arial" w:eastAsia="Times New Roman" w:hAnsi="Arial" w:cs="Arial"/>
                <w:color w:val="auto"/>
                <w:sz w:val="18"/>
                <w:szCs w:val="18"/>
                <w:lang w:eastAsia="lv-LV" w:bidi="ar-SA"/>
              </w:rPr>
              <w:t>25</w:t>
            </w:r>
            <w:r w:rsidRPr="00042661">
              <w:rPr>
                <w:rFonts w:ascii="Arial" w:eastAsia="Times New Roman" w:hAnsi="Arial" w:cs="Arial"/>
                <w:color w:val="auto"/>
                <w:sz w:val="18"/>
                <w:szCs w:val="18"/>
                <w:lang w:eastAsia="lv-LV" w:bidi="ar-SA"/>
              </w:rPr>
              <w:t>.00</w:t>
            </w:r>
          </w:p>
        </w:tc>
        <w:tc>
          <w:tcPr>
            <w:tcW w:w="939" w:type="dxa"/>
            <w:tcBorders>
              <w:top w:val="nil"/>
              <w:left w:val="nil"/>
              <w:bottom w:val="single" w:sz="4" w:space="0" w:color="auto"/>
              <w:right w:val="single" w:sz="8" w:space="0" w:color="auto"/>
            </w:tcBorders>
            <w:shd w:val="clear" w:color="000000" w:fill="FFFFFF"/>
            <w:vAlign w:val="center"/>
            <w:hideMark/>
          </w:tcPr>
          <w:p w:rsidR="00F40593" w:rsidRPr="00042661" w:rsidRDefault="00F40593" w:rsidP="00F40593">
            <w:pPr>
              <w:widowControl/>
              <w:suppressAutoHyphens w:val="0"/>
              <w:jc w:val="both"/>
              <w:rPr>
                <w:rFonts w:ascii="Arial" w:eastAsia="Times New Roman" w:hAnsi="Arial" w:cs="Arial"/>
                <w:color w:val="auto"/>
                <w:sz w:val="18"/>
                <w:szCs w:val="18"/>
                <w:lang w:val="lv-LV" w:eastAsia="lv-LV" w:bidi="ar-SA"/>
              </w:rPr>
            </w:pPr>
            <w:r w:rsidRPr="00042661">
              <w:rPr>
                <w:rFonts w:ascii="Arial" w:eastAsia="Times New Roman" w:hAnsi="Arial" w:cs="Arial"/>
                <w:color w:val="auto"/>
                <w:sz w:val="18"/>
                <w:szCs w:val="18"/>
                <w:lang w:eastAsia="lv-LV" w:bidi="ar-SA"/>
              </w:rPr>
              <w:t> </w:t>
            </w:r>
          </w:p>
        </w:tc>
      </w:tr>
      <w:tr w:rsidR="00F40593" w:rsidRPr="00042661" w:rsidTr="009333E4">
        <w:trPr>
          <w:trHeight w:val="293"/>
        </w:trPr>
        <w:tc>
          <w:tcPr>
            <w:tcW w:w="2200" w:type="dxa"/>
            <w:tcBorders>
              <w:top w:val="nil"/>
              <w:left w:val="single" w:sz="8" w:space="0" w:color="auto"/>
              <w:bottom w:val="single" w:sz="4" w:space="0" w:color="auto"/>
              <w:right w:val="single" w:sz="4" w:space="0" w:color="auto"/>
            </w:tcBorders>
            <w:shd w:val="clear" w:color="auto" w:fill="auto"/>
            <w:noWrap/>
            <w:vAlign w:val="bottom"/>
          </w:tcPr>
          <w:p w:rsidR="00F40593" w:rsidRDefault="00F40593" w:rsidP="00F40593">
            <w:pPr>
              <w:widowControl/>
              <w:suppressAutoHyphens w:val="0"/>
              <w:rPr>
                <w:rFonts w:ascii="Arial" w:eastAsia="Times New Roman" w:hAnsi="Arial" w:cs="Arial"/>
                <w:sz w:val="18"/>
                <w:szCs w:val="18"/>
                <w:lang w:val="lv-LV" w:eastAsia="lv-LV" w:bidi="ar-SA"/>
              </w:rPr>
            </w:pPr>
          </w:p>
        </w:tc>
        <w:tc>
          <w:tcPr>
            <w:tcW w:w="1832" w:type="dxa"/>
            <w:tcBorders>
              <w:top w:val="nil"/>
              <w:left w:val="nil"/>
              <w:bottom w:val="single" w:sz="4" w:space="0" w:color="auto"/>
              <w:right w:val="single" w:sz="4" w:space="0" w:color="auto"/>
            </w:tcBorders>
            <w:shd w:val="clear" w:color="auto" w:fill="auto"/>
            <w:vAlign w:val="bottom"/>
          </w:tcPr>
          <w:p w:rsidR="00F40593" w:rsidRPr="00042661" w:rsidRDefault="00F40593" w:rsidP="00F40593">
            <w:pPr>
              <w:widowControl/>
              <w:suppressAutoHyphens w:val="0"/>
              <w:rPr>
                <w:rFonts w:ascii="Arial" w:eastAsia="Times New Roman" w:hAnsi="Arial" w:cs="Arial"/>
                <w:sz w:val="18"/>
                <w:szCs w:val="18"/>
                <w:lang w:val="lv-LV" w:eastAsia="lv-LV" w:bidi="ar-SA"/>
              </w:rPr>
            </w:pPr>
          </w:p>
        </w:tc>
        <w:tc>
          <w:tcPr>
            <w:tcW w:w="675"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p>
        </w:tc>
        <w:tc>
          <w:tcPr>
            <w:tcW w:w="939" w:type="dxa"/>
            <w:tcBorders>
              <w:top w:val="nil"/>
              <w:left w:val="nil"/>
              <w:bottom w:val="single" w:sz="4" w:space="0" w:color="auto"/>
              <w:right w:val="single" w:sz="8" w:space="0" w:color="auto"/>
            </w:tcBorders>
            <w:shd w:val="clear" w:color="000000" w:fill="FFFFFF"/>
            <w:vAlign w:val="center"/>
          </w:tcPr>
          <w:p w:rsidR="00F40593" w:rsidRPr="00042661" w:rsidRDefault="00F40593" w:rsidP="00F40593">
            <w:pPr>
              <w:widowControl/>
              <w:suppressAutoHyphens w:val="0"/>
              <w:jc w:val="both"/>
              <w:rPr>
                <w:rFonts w:ascii="Arial" w:eastAsia="Times New Roman" w:hAnsi="Arial" w:cs="Arial"/>
                <w:color w:val="auto"/>
                <w:sz w:val="18"/>
                <w:szCs w:val="18"/>
                <w:lang w:eastAsia="lv-LV" w:bidi="ar-SA"/>
              </w:rPr>
            </w:pPr>
          </w:p>
        </w:tc>
      </w:tr>
      <w:tr w:rsidR="00F40593" w:rsidRPr="00042661" w:rsidTr="009333E4">
        <w:trPr>
          <w:trHeight w:val="293"/>
        </w:trPr>
        <w:tc>
          <w:tcPr>
            <w:tcW w:w="2200" w:type="dxa"/>
            <w:tcBorders>
              <w:top w:val="nil"/>
              <w:left w:val="single" w:sz="8" w:space="0" w:color="auto"/>
              <w:bottom w:val="single" w:sz="4" w:space="0" w:color="auto"/>
              <w:right w:val="single" w:sz="4" w:space="0" w:color="auto"/>
            </w:tcBorders>
            <w:shd w:val="clear" w:color="auto" w:fill="auto"/>
            <w:noWrap/>
            <w:vAlign w:val="bottom"/>
          </w:tcPr>
          <w:p w:rsidR="00F40593" w:rsidRDefault="00F40593" w:rsidP="00F40593">
            <w:pPr>
              <w:widowControl/>
              <w:suppressAutoHyphens w:val="0"/>
              <w:rPr>
                <w:rFonts w:ascii="Arial" w:eastAsia="Times New Roman" w:hAnsi="Arial" w:cs="Arial"/>
                <w:sz w:val="18"/>
                <w:szCs w:val="18"/>
                <w:lang w:val="lv-LV" w:eastAsia="lv-LV" w:bidi="ar-SA"/>
              </w:rPr>
            </w:pPr>
          </w:p>
        </w:tc>
        <w:tc>
          <w:tcPr>
            <w:tcW w:w="1832" w:type="dxa"/>
            <w:tcBorders>
              <w:top w:val="nil"/>
              <w:left w:val="nil"/>
              <w:bottom w:val="single" w:sz="4" w:space="0" w:color="auto"/>
              <w:right w:val="single" w:sz="4" w:space="0" w:color="auto"/>
            </w:tcBorders>
            <w:shd w:val="clear" w:color="auto" w:fill="auto"/>
            <w:vAlign w:val="bottom"/>
          </w:tcPr>
          <w:p w:rsidR="00F40593" w:rsidRPr="00042661" w:rsidRDefault="00F40593" w:rsidP="00F40593">
            <w:pPr>
              <w:widowControl/>
              <w:suppressAutoHyphens w:val="0"/>
              <w:rPr>
                <w:rFonts w:ascii="Arial" w:eastAsia="Times New Roman" w:hAnsi="Arial" w:cs="Arial"/>
                <w:sz w:val="18"/>
                <w:szCs w:val="18"/>
                <w:lang w:val="lv-LV" w:eastAsia="lv-LV" w:bidi="ar-SA"/>
              </w:rPr>
            </w:pPr>
          </w:p>
        </w:tc>
        <w:tc>
          <w:tcPr>
            <w:tcW w:w="675"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p>
        </w:tc>
        <w:tc>
          <w:tcPr>
            <w:tcW w:w="667" w:type="dxa"/>
            <w:tcBorders>
              <w:top w:val="nil"/>
              <w:left w:val="nil"/>
              <w:bottom w:val="single" w:sz="4" w:space="0" w:color="auto"/>
              <w:right w:val="single" w:sz="4" w:space="0" w:color="auto"/>
            </w:tcBorders>
            <w:shd w:val="clear" w:color="000000" w:fill="FFFFFF"/>
            <w:vAlign w:val="center"/>
          </w:tcPr>
          <w:p w:rsidR="00F40593" w:rsidRDefault="00F40593" w:rsidP="00F40593">
            <w:pPr>
              <w:widowControl/>
              <w:suppressAutoHyphens w:val="0"/>
              <w:rPr>
                <w:rFonts w:ascii="Arial" w:eastAsia="Times New Roman" w:hAnsi="Arial" w:cs="Arial"/>
                <w:color w:val="auto"/>
                <w:sz w:val="18"/>
                <w:szCs w:val="18"/>
                <w:lang w:eastAsia="lv-LV" w:bidi="ar-SA"/>
              </w:rPr>
            </w:pPr>
          </w:p>
        </w:tc>
        <w:tc>
          <w:tcPr>
            <w:tcW w:w="939" w:type="dxa"/>
            <w:tcBorders>
              <w:top w:val="nil"/>
              <w:left w:val="nil"/>
              <w:bottom w:val="single" w:sz="4" w:space="0" w:color="auto"/>
              <w:right w:val="single" w:sz="8" w:space="0" w:color="auto"/>
            </w:tcBorders>
            <w:shd w:val="clear" w:color="000000" w:fill="FFFFFF"/>
            <w:vAlign w:val="center"/>
          </w:tcPr>
          <w:p w:rsidR="00F40593" w:rsidRPr="00042661" w:rsidRDefault="00F40593" w:rsidP="00F40593">
            <w:pPr>
              <w:widowControl/>
              <w:suppressAutoHyphens w:val="0"/>
              <w:jc w:val="both"/>
              <w:rPr>
                <w:rFonts w:ascii="Arial" w:eastAsia="Times New Roman" w:hAnsi="Arial" w:cs="Arial"/>
                <w:color w:val="auto"/>
                <w:sz w:val="18"/>
                <w:szCs w:val="18"/>
                <w:lang w:eastAsia="lv-LV" w:bidi="ar-SA"/>
              </w:rPr>
            </w:pPr>
          </w:p>
        </w:tc>
      </w:tr>
      <w:tr w:rsidR="00F40593" w:rsidRPr="00042661" w:rsidTr="009333E4">
        <w:trPr>
          <w:trHeight w:val="300"/>
        </w:trPr>
        <w:tc>
          <w:tcPr>
            <w:tcW w:w="4032" w:type="dxa"/>
            <w:gridSpan w:val="2"/>
            <w:tcBorders>
              <w:top w:val="single" w:sz="4" w:space="0" w:color="auto"/>
              <w:left w:val="single" w:sz="8" w:space="0" w:color="auto"/>
              <w:bottom w:val="nil"/>
              <w:right w:val="nil"/>
            </w:tcBorders>
            <w:shd w:val="clear" w:color="auto" w:fill="auto"/>
            <w:noWrap/>
            <w:vAlign w:val="bottom"/>
            <w:hideMark/>
          </w:tcPr>
          <w:p w:rsidR="00F40593" w:rsidRPr="00042661" w:rsidRDefault="00F40593" w:rsidP="00F40593">
            <w:pPr>
              <w:widowControl/>
              <w:suppressAutoHyphens w:val="0"/>
              <w:rPr>
                <w:rFonts w:ascii="Arial" w:eastAsia="Times New Roman" w:hAnsi="Arial" w:cs="Arial"/>
                <w:sz w:val="18"/>
                <w:szCs w:val="18"/>
                <w:lang w:val="lv-LV" w:eastAsia="lv-LV" w:bidi="ar-SA"/>
              </w:rPr>
            </w:pPr>
            <w:r w:rsidRPr="00042661">
              <w:rPr>
                <w:rFonts w:ascii="Arial" w:eastAsia="Times New Roman" w:hAnsi="Arial" w:cs="Arial"/>
                <w:sz w:val="18"/>
                <w:szCs w:val="18"/>
                <w:lang w:val="lv-LV" w:eastAsia="lv-LV" w:bidi="ar-SA"/>
              </w:rPr>
              <w:t>Bante ap kaklu meiteņu</w:t>
            </w:r>
          </w:p>
        </w:tc>
        <w:tc>
          <w:tcPr>
            <w:tcW w:w="6011" w:type="dxa"/>
            <w:gridSpan w:val="9"/>
            <w:tcBorders>
              <w:top w:val="single" w:sz="4" w:space="0" w:color="auto"/>
              <w:left w:val="nil"/>
              <w:bottom w:val="nil"/>
              <w:right w:val="nil"/>
            </w:tcBorders>
            <w:shd w:val="clear" w:color="auto" w:fill="auto"/>
            <w:noWrap/>
            <w:vAlign w:val="bottom"/>
            <w:hideMark/>
          </w:tcPr>
          <w:p w:rsidR="00F40593" w:rsidRPr="00042661" w:rsidRDefault="007C3D50" w:rsidP="00F40593">
            <w:pPr>
              <w:widowControl/>
              <w:suppressAutoHyphens w:val="0"/>
              <w:jc w:val="right"/>
              <w:rPr>
                <w:rFonts w:ascii="Arial" w:eastAsia="Times New Roman" w:hAnsi="Arial" w:cs="Arial"/>
                <w:sz w:val="18"/>
                <w:szCs w:val="18"/>
                <w:lang w:val="lv-LV" w:eastAsia="lv-LV" w:bidi="ar-SA"/>
              </w:rPr>
            </w:pPr>
            <w:r>
              <w:rPr>
                <w:rFonts w:ascii="Arial" w:eastAsia="Times New Roman" w:hAnsi="Arial" w:cs="Arial"/>
                <w:sz w:val="18"/>
                <w:szCs w:val="18"/>
                <w:lang w:eastAsia="lv-LV" w:bidi="ar-SA"/>
              </w:rPr>
              <w:t>13</w:t>
            </w:r>
            <w:r w:rsidR="00F40593" w:rsidRPr="00042661">
              <w:rPr>
                <w:rFonts w:ascii="Arial" w:eastAsia="Times New Roman" w:hAnsi="Arial" w:cs="Arial"/>
                <w:sz w:val="18"/>
                <w:szCs w:val="18"/>
                <w:lang w:eastAsia="lv-LV" w:bidi="ar-SA"/>
              </w:rPr>
              <w:t>.00</w:t>
            </w:r>
          </w:p>
        </w:tc>
        <w:tc>
          <w:tcPr>
            <w:tcW w:w="939" w:type="dxa"/>
            <w:tcBorders>
              <w:top w:val="nil"/>
              <w:left w:val="single" w:sz="4" w:space="0" w:color="auto"/>
              <w:bottom w:val="single" w:sz="4" w:space="0" w:color="auto"/>
              <w:right w:val="single" w:sz="8" w:space="0" w:color="auto"/>
            </w:tcBorders>
            <w:shd w:val="clear" w:color="000000" w:fill="FFFFFF"/>
            <w:vAlign w:val="center"/>
            <w:hideMark/>
          </w:tcPr>
          <w:p w:rsidR="00F40593" w:rsidRPr="00042661" w:rsidRDefault="00F40593" w:rsidP="00F40593">
            <w:pPr>
              <w:widowControl/>
              <w:suppressAutoHyphens w:val="0"/>
              <w:jc w:val="both"/>
              <w:rPr>
                <w:rFonts w:ascii="Arial" w:eastAsia="Times New Roman" w:hAnsi="Arial" w:cs="Arial"/>
                <w:color w:val="auto"/>
                <w:sz w:val="18"/>
                <w:szCs w:val="18"/>
                <w:lang w:val="lv-LV" w:eastAsia="lv-LV" w:bidi="ar-SA"/>
              </w:rPr>
            </w:pPr>
            <w:r w:rsidRPr="00042661">
              <w:rPr>
                <w:rFonts w:ascii="Arial" w:eastAsia="Times New Roman" w:hAnsi="Arial" w:cs="Arial"/>
                <w:color w:val="auto"/>
                <w:sz w:val="18"/>
                <w:szCs w:val="18"/>
                <w:lang w:eastAsia="lv-LV" w:bidi="ar-SA"/>
              </w:rPr>
              <w:t> </w:t>
            </w:r>
          </w:p>
        </w:tc>
      </w:tr>
      <w:tr w:rsidR="00F40593" w:rsidRPr="00042661" w:rsidTr="009333E4">
        <w:trPr>
          <w:trHeight w:val="315"/>
        </w:trPr>
        <w:tc>
          <w:tcPr>
            <w:tcW w:w="4032" w:type="dxa"/>
            <w:gridSpan w:val="2"/>
            <w:tcBorders>
              <w:top w:val="single" w:sz="4" w:space="0" w:color="auto"/>
              <w:left w:val="single" w:sz="8" w:space="0" w:color="auto"/>
              <w:bottom w:val="single" w:sz="8" w:space="0" w:color="auto"/>
              <w:right w:val="nil"/>
            </w:tcBorders>
            <w:shd w:val="clear" w:color="auto" w:fill="auto"/>
            <w:noWrap/>
            <w:vAlign w:val="bottom"/>
            <w:hideMark/>
          </w:tcPr>
          <w:p w:rsidR="00F40593" w:rsidRPr="00042661" w:rsidRDefault="00F40593" w:rsidP="00F40593">
            <w:pPr>
              <w:widowControl/>
              <w:suppressAutoHyphens w:val="0"/>
              <w:rPr>
                <w:rFonts w:ascii="Arial" w:eastAsia="Times New Roman" w:hAnsi="Arial" w:cs="Arial"/>
                <w:sz w:val="18"/>
                <w:szCs w:val="18"/>
                <w:lang w:val="lv-LV" w:eastAsia="lv-LV" w:bidi="ar-SA"/>
              </w:rPr>
            </w:pPr>
            <w:r w:rsidRPr="00042661">
              <w:rPr>
                <w:rFonts w:ascii="Arial" w:eastAsia="Times New Roman" w:hAnsi="Arial" w:cs="Arial"/>
                <w:sz w:val="18"/>
                <w:szCs w:val="18"/>
                <w:lang w:val="lv-LV" w:eastAsia="lv-LV" w:bidi="ar-SA"/>
              </w:rPr>
              <w:t>Piegāde ar Omniva pakomātiem</w:t>
            </w:r>
          </w:p>
        </w:tc>
        <w:tc>
          <w:tcPr>
            <w:tcW w:w="6011" w:type="dxa"/>
            <w:gridSpan w:val="9"/>
            <w:tcBorders>
              <w:top w:val="single" w:sz="4" w:space="0" w:color="auto"/>
              <w:left w:val="nil"/>
              <w:bottom w:val="single" w:sz="8" w:space="0" w:color="auto"/>
              <w:right w:val="nil"/>
            </w:tcBorders>
            <w:shd w:val="clear" w:color="auto" w:fill="auto"/>
            <w:noWrap/>
            <w:vAlign w:val="bottom"/>
            <w:hideMark/>
          </w:tcPr>
          <w:p w:rsidR="00F40593" w:rsidRPr="00042661" w:rsidRDefault="00F40593" w:rsidP="00F40593">
            <w:pPr>
              <w:widowControl/>
              <w:suppressAutoHyphens w:val="0"/>
              <w:jc w:val="right"/>
              <w:rPr>
                <w:rFonts w:ascii="Arial" w:eastAsia="Times New Roman" w:hAnsi="Arial" w:cs="Arial"/>
                <w:sz w:val="18"/>
                <w:szCs w:val="18"/>
                <w:lang w:val="lv-LV" w:eastAsia="lv-LV" w:bidi="ar-SA"/>
              </w:rPr>
            </w:pPr>
            <w:r>
              <w:rPr>
                <w:rFonts w:ascii="Arial" w:eastAsia="Times New Roman" w:hAnsi="Arial" w:cs="Arial"/>
                <w:sz w:val="18"/>
                <w:szCs w:val="18"/>
                <w:lang w:eastAsia="lv-LV" w:bidi="ar-SA"/>
              </w:rPr>
              <w:t xml:space="preserve">Pakomāts: ____________________________________________  </w:t>
            </w:r>
            <w:r w:rsidRPr="00042661">
              <w:rPr>
                <w:rFonts w:ascii="Arial" w:eastAsia="Times New Roman" w:hAnsi="Arial" w:cs="Arial"/>
                <w:sz w:val="18"/>
                <w:szCs w:val="18"/>
                <w:lang w:eastAsia="lv-LV" w:bidi="ar-SA"/>
              </w:rPr>
              <w:t>3.00</w:t>
            </w:r>
          </w:p>
        </w:tc>
        <w:tc>
          <w:tcPr>
            <w:tcW w:w="939" w:type="dxa"/>
            <w:tcBorders>
              <w:top w:val="nil"/>
              <w:left w:val="single" w:sz="4" w:space="0" w:color="auto"/>
              <w:bottom w:val="single" w:sz="8" w:space="0" w:color="auto"/>
              <w:right w:val="single" w:sz="8" w:space="0" w:color="auto"/>
            </w:tcBorders>
            <w:shd w:val="clear" w:color="000000" w:fill="FFFFFF"/>
            <w:vAlign w:val="center"/>
            <w:hideMark/>
          </w:tcPr>
          <w:p w:rsidR="00F40593" w:rsidRPr="00042661" w:rsidRDefault="00F40593" w:rsidP="00F40593">
            <w:pPr>
              <w:widowControl/>
              <w:suppressAutoHyphens w:val="0"/>
              <w:jc w:val="both"/>
              <w:rPr>
                <w:rFonts w:ascii="Arial" w:eastAsia="Times New Roman" w:hAnsi="Arial" w:cs="Arial"/>
                <w:color w:val="auto"/>
                <w:sz w:val="18"/>
                <w:szCs w:val="18"/>
                <w:lang w:val="lv-LV" w:eastAsia="lv-LV" w:bidi="ar-SA"/>
              </w:rPr>
            </w:pPr>
            <w:r w:rsidRPr="00042661">
              <w:rPr>
                <w:rFonts w:ascii="Arial" w:eastAsia="Times New Roman" w:hAnsi="Arial" w:cs="Arial"/>
                <w:color w:val="auto"/>
                <w:sz w:val="18"/>
                <w:szCs w:val="18"/>
                <w:lang w:eastAsia="lv-LV" w:bidi="ar-SA"/>
              </w:rPr>
              <w:t> </w:t>
            </w:r>
          </w:p>
        </w:tc>
      </w:tr>
      <w:tr w:rsidR="00F40593" w:rsidRPr="00042661" w:rsidTr="009333E4">
        <w:trPr>
          <w:trHeight w:val="315"/>
        </w:trPr>
        <w:tc>
          <w:tcPr>
            <w:tcW w:w="2200" w:type="dxa"/>
            <w:tcBorders>
              <w:top w:val="nil"/>
              <w:left w:val="nil"/>
              <w:bottom w:val="nil"/>
              <w:right w:val="nil"/>
            </w:tcBorders>
            <w:shd w:val="clear" w:color="auto" w:fill="auto"/>
            <w:noWrap/>
            <w:vAlign w:val="bottom"/>
            <w:hideMark/>
          </w:tcPr>
          <w:p w:rsidR="00F40593" w:rsidRPr="00042661" w:rsidRDefault="00F40593" w:rsidP="00F40593">
            <w:pPr>
              <w:widowControl/>
              <w:suppressAutoHyphens w:val="0"/>
              <w:rPr>
                <w:rFonts w:ascii="Arial" w:eastAsia="Times New Roman" w:hAnsi="Arial" w:cs="Arial"/>
                <w:sz w:val="18"/>
                <w:szCs w:val="18"/>
                <w:lang w:val="lv-LV" w:eastAsia="lv-LV" w:bidi="ar-SA"/>
              </w:rPr>
            </w:pPr>
          </w:p>
        </w:tc>
        <w:tc>
          <w:tcPr>
            <w:tcW w:w="1832" w:type="dxa"/>
            <w:tcBorders>
              <w:top w:val="nil"/>
              <w:left w:val="nil"/>
              <w:bottom w:val="nil"/>
              <w:right w:val="nil"/>
            </w:tcBorders>
            <w:shd w:val="clear" w:color="auto" w:fill="auto"/>
            <w:noWrap/>
            <w:vAlign w:val="bottom"/>
            <w:hideMark/>
          </w:tcPr>
          <w:p w:rsidR="00F40593" w:rsidRPr="00042661" w:rsidRDefault="00F40593" w:rsidP="00F40593">
            <w:pPr>
              <w:widowControl/>
              <w:suppressAutoHyphens w:val="0"/>
              <w:jc w:val="right"/>
              <w:rPr>
                <w:rFonts w:ascii="Arial" w:eastAsia="Times New Roman" w:hAnsi="Arial" w:cs="Arial"/>
                <w:sz w:val="18"/>
                <w:szCs w:val="18"/>
                <w:lang w:val="lv-LV" w:eastAsia="lv-LV" w:bidi="ar-SA"/>
              </w:rPr>
            </w:pPr>
          </w:p>
        </w:tc>
        <w:tc>
          <w:tcPr>
            <w:tcW w:w="675" w:type="dxa"/>
            <w:tcBorders>
              <w:top w:val="nil"/>
              <w:left w:val="nil"/>
              <w:bottom w:val="nil"/>
              <w:right w:val="nil"/>
            </w:tcBorders>
            <w:shd w:val="clear" w:color="auto" w:fill="auto"/>
            <w:noWrap/>
            <w:vAlign w:val="bottom"/>
            <w:hideMark/>
          </w:tcPr>
          <w:p w:rsidR="00F40593" w:rsidRPr="00042661" w:rsidRDefault="00F40593" w:rsidP="00F40593">
            <w:pPr>
              <w:widowControl/>
              <w:suppressAutoHyphens w:val="0"/>
              <w:jc w:val="right"/>
              <w:rPr>
                <w:rFonts w:ascii="Arial" w:eastAsia="Times New Roman" w:hAnsi="Arial" w:cs="Arial"/>
                <w:sz w:val="18"/>
                <w:szCs w:val="18"/>
                <w:lang w:val="lv-LV" w:eastAsia="lv-LV" w:bidi="ar-SA"/>
              </w:rPr>
            </w:pPr>
          </w:p>
        </w:tc>
        <w:tc>
          <w:tcPr>
            <w:tcW w:w="5336" w:type="dxa"/>
            <w:gridSpan w:val="8"/>
            <w:tcBorders>
              <w:top w:val="nil"/>
              <w:left w:val="nil"/>
              <w:bottom w:val="nil"/>
              <w:right w:val="nil"/>
            </w:tcBorders>
            <w:shd w:val="clear" w:color="000000" w:fill="FFFFFF"/>
            <w:vAlign w:val="center"/>
            <w:hideMark/>
          </w:tcPr>
          <w:p w:rsidR="00F40593" w:rsidRPr="00042661" w:rsidRDefault="00F40593" w:rsidP="00F40593">
            <w:pPr>
              <w:widowControl/>
              <w:suppressAutoHyphens w:val="0"/>
              <w:jc w:val="right"/>
              <w:rPr>
                <w:rFonts w:ascii="Arial" w:eastAsia="Times New Roman" w:hAnsi="Arial" w:cs="Arial"/>
                <w:b/>
                <w:bCs/>
                <w:color w:val="auto"/>
                <w:sz w:val="18"/>
                <w:szCs w:val="18"/>
                <w:lang w:val="lv-LV" w:eastAsia="lv-LV" w:bidi="ar-SA"/>
              </w:rPr>
            </w:pPr>
            <w:r w:rsidRPr="00042661">
              <w:rPr>
                <w:rFonts w:ascii="Arial" w:eastAsia="Times New Roman" w:hAnsi="Arial" w:cs="Arial"/>
                <w:b/>
                <w:bCs/>
                <w:color w:val="auto"/>
                <w:sz w:val="18"/>
                <w:szCs w:val="18"/>
                <w:lang w:eastAsia="lv-LV" w:bidi="ar-SA"/>
              </w:rPr>
              <w:t>KOPĀ, EUR :</w:t>
            </w:r>
          </w:p>
        </w:tc>
        <w:tc>
          <w:tcPr>
            <w:tcW w:w="939" w:type="dxa"/>
            <w:tcBorders>
              <w:top w:val="nil"/>
              <w:left w:val="single" w:sz="8" w:space="0" w:color="auto"/>
              <w:bottom w:val="single" w:sz="8" w:space="0" w:color="auto"/>
              <w:right w:val="single" w:sz="8" w:space="0" w:color="auto"/>
            </w:tcBorders>
            <w:shd w:val="clear" w:color="000000" w:fill="FFFFFF"/>
            <w:vAlign w:val="center"/>
            <w:hideMark/>
          </w:tcPr>
          <w:p w:rsidR="00F40593" w:rsidRPr="00042661" w:rsidRDefault="00F40593" w:rsidP="00F40593">
            <w:pPr>
              <w:widowControl/>
              <w:suppressAutoHyphens w:val="0"/>
              <w:jc w:val="both"/>
              <w:rPr>
                <w:rFonts w:ascii="Arial" w:eastAsia="Times New Roman" w:hAnsi="Arial" w:cs="Arial"/>
                <w:color w:val="auto"/>
                <w:sz w:val="18"/>
                <w:szCs w:val="18"/>
                <w:lang w:val="lv-LV" w:eastAsia="lv-LV" w:bidi="ar-SA"/>
              </w:rPr>
            </w:pPr>
            <w:r w:rsidRPr="00042661">
              <w:rPr>
                <w:rFonts w:ascii="Arial" w:eastAsia="Times New Roman" w:hAnsi="Arial" w:cs="Arial"/>
                <w:color w:val="auto"/>
                <w:sz w:val="18"/>
                <w:szCs w:val="18"/>
                <w:lang w:eastAsia="lv-LV" w:bidi="ar-SA"/>
              </w:rPr>
              <w:t> </w:t>
            </w:r>
          </w:p>
        </w:tc>
      </w:tr>
      <w:tr w:rsidR="00F40593" w:rsidRPr="00042661" w:rsidTr="009333E4">
        <w:trPr>
          <w:trHeight w:val="300"/>
        </w:trPr>
        <w:tc>
          <w:tcPr>
            <w:tcW w:w="2200" w:type="dxa"/>
            <w:tcBorders>
              <w:top w:val="nil"/>
              <w:left w:val="nil"/>
              <w:bottom w:val="nil"/>
              <w:right w:val="nil"/>
            </w:tcBorders>
            <w:shd w:val="clear" w:color="auto" w:fill="auto"/>
            <w:noWrap/>
            <w:vAlign w:val="bottom"/>
            <w:hideMark/>
          </w:tcPr>
          <w:p w:rsidR="00F40593" w:rsidRPr="00042661" w:rsidRDefault="00F40593" w:rsidP="00F40593">
            <w:pPr>
              <w:widowControl/>
              <w:suppressAutoHyphens w:val="0"/>
              <w:rPr>
                <w:rFonts w:ascii="Arial" w:eastAsia="Times New Roman" w:hAnsi="Arial" w:cs="Arial"/>
                <w:sz w:val="18"/>
                <w:szCs w:val="18"/>
                <w:lang w:val="lv-LV" w:eastAsia="lv-LV" w:bidi="ar-SA"/>
              </w:rPr>
            </w:pPr>
          </w:p>
        </w:tc>
        <w:tc>
          <w:tcPr>
            <w:tcW w:w="1832" w:type="dxa"/>
            <w:tcBorders>
              <w:top w:val="nil"/>
              <w:left w:val="nil"/>
              <w:bottom w:val="nil"/>
              <w:right w:val="nil"/>
            </w:tcBorders>
            <w:shd w:val="clear" w:color="auto" w:fill="auto"/>
            <w:noWrap/>
            <w:vAlign w:val="bottom"/>
            <w:hideMark/>
          </w:tcPr>
          <w:p w:rsidR="00F40593" w:rsidRPr="00042661" w:rsidRDefault="00F40593" w:rsidP="00F40593">
            <w:pPr>
              <w:widowControl/>
              <w:suppressAutoHyphens w:val="0"/>
              <w:jc w:val="right"/>
              <w:rPr>
                <w:rFonts w:ascii="Arial" w:eastAsia="Times New Roman" w:hAnsi="Arial" w:cs="Arial"/>
                <w:sz w:val="18"/>
                <w:szCs w:val="18"/>
                <w:lang w:val="lv-LV" w:eastAsia="lv-LV" w:bidi="ar-SA"/>
              </w:rPr>
            </w:pPr>
          </w:p>
        </w:tc>
        <w:tc>
          <w:tcPr>
            <w:tcW w:w="675" w:type="dxa"/>
            <w:tcBorders>
              <w:top w:val="nil"/>
              <w:left w:val="nil"/>
              <w:bottom w:val="nil"/>
              <w:right w:val="nil"/>
            </w:tcBorders>
            <w:shd w:val="clear" w:color="auto" w:fill="auto"/>
            <w:noWrap/>
            <w:vAlign w:val="bottom"/>
            <w:hideMark/>
          </w:tcPr>
          <w:p w:rsidR="00F40593" w:rsidRPr="00042661" w:rsidRDefault="00F40593" w:rsidP="00F40593">
            <w:pPr>
              <w:widowControl/>
              <w:suppressAutoHyphens w:val="0"/>
              <w:jc w:val="right"/>
              <w:rPr>
                <w:rFonts w:ascii="Arial" w:eastAsia="Times New Roman" w:hAnsi="Arial" w:cs="Arial"/>
                <w:sz w:val="18"/>
                <w:szCs w:val="18"/>
                <w:lang w:val="lv-LV" w:eastAsia="lv-LV" w:bidi="ar-SA"/>
              </w:rPr>
            </w:pPr>
          </w:p>
        </w:tc>
        <w:tc>
          <w:tcPr>
            <w:tcW w:w="5336" w:type="dxa"/>
            <w:gridSpan w:val="8"/>
            <w:tcBorders>
              <w:top w:val="nil"/>
              <w:left w:val="nil"/>
              <w:bottom w:val="nil"/>
              <w:right w:val="nil"/>
            </w:tcBorders>
            <w:shd w:val="clear" w:color="000000" w:fill="FFFFFF"/>
            <w:vAlign w:val="center"/>
            <w:hideMark/>
          </w:tcPr>
          <w:p w:rsidR="00F40593" w:rsidRPr="00042661" w:rsidRDefault="00F40593" w:rsidP="00F40593">
            <w:pPr>
              <w:widowControl/>
              <w:suppressAutoHyphens w:val="0"/>
              <w:jc w:val="right"/>
              <w:rPr>
                <w:rFonts w:ascii="Arial" w:eastAsia="Times New Roman" w:hAnsi="Arial" w:cs="Arial"/>
                <w:color w:val="auto"/>
                <w:sz w:val="18"/>
                <w:szCs w:val="18"/>
                <w:lang w:val="lv-LV" w:eastAsia="lv-LV" w:bidi="ar-SA"/>
              </w:rPr>
            </w:pPr>
            <w:r w:rsidRPr="00042661">
              <w:rPr>
                <w:rFonts w:ascii="Arial" w:eastAsia="Times New Roman" w:hAnsi="Arial" w:cs="Arial"/>
                <w:color w:val="auto"/>
                <w:sz w:val="18"/>
                <w:szCs w:val="18"/>
                <w:lang w:eastAsia="lv-LV" w:bidi="ar-SA"/>
              </w:rPr>
              <w:t>Samaksātais avansa maksājums skaidrā naudā, EUR:</w:t>
            </w:r>
          </w:p>
        </w:tc>
        <w:tc>
          <w:tcPr>
            <w:tcW w:w="939" w:type="dxa"/>
            <w:tcBorders>
              <w:top w:val="nil"/>
              <w:left w:val="single" w:sz="8" w:space="0" w:color="auto"/>
              <w:bottom w:val="single" w:sz="4" w:space="0" w:color="auto"/>
              <w:right w:val="single" w:sz="8" w:space="0" w:color="auto"/>
            </w:tcBorders>
            <w:shd w:val="clear" w:color="000000" w:fill="FFFFFF"/>
            <w:vAlign w:val="center"/>
            <w:hideMark/>
          </w:tcPr>
          <w:p w:rsidR="00F40593" w:rsidRPr="00042661" w:rsidRDefault="00F40593" w:rsidP="00F40593">
            <w:pPr>
              <w:widowControl/>
              <w:suppressAutoHyphens w:val="0"/>
              <w:jc w:val="both"/>
              <w:rPr>
                <w:rFonts w:ascii="Arial" w:eastAsia="Times New Roman" w:hAnsi="Arial" w:cs="Arial"/>
                <w:color w:val="auto"/>
                <w:sz w:val="18"/>
                <w:szCs w:val="18"/>
                <w:lang w:val="lv-LV" w:eastAsia="lv-LV" w:bidi="ar-SA"/>
              </w:rPr>
            </w:pPr>
            <w:r w:rsidRPr="00042661">
              <w:rPr>
                <w:rFonts w:ascii="Arial" w:eastAsia="Times New Roman" w:hAnsi="Arial" w:cs="Arial"/>
                <w:color w:val="auto"/>
                <w:sz w:val="18"/>
                <w:szCs w:val="18"/>
                <w:lang w:eastAsia="lv-LV" w:bidi="ar-SA"/>
              </w:rPr>
              <w:t> </w:t>
            </w:r>
          </w:p>
        </w:tc>
      </w:tr>
      <w:tr w:rsidR="00F40593" w:rsidRPr="00042661" w:rsidTr="009333E4">
        <w:trPr>
          <w:trHeight w:val="300"/>
        </w:trPr>
        <w:tc>
          <w:tcPr>
            <w:tcW w:w="2200" w:type="dxa"/>
            <w:tcBorders>
              <w:top w:val="nil"/>
              <w:left w:val="nil"/>
              <w:bottom w:val="nil"/>
              <w:right w:val="nil"/>
            </w:tcBorders>
            <w:shd w:val="clear" w:color="auto" w:fill="auto"/>
            <w:noWrap/>
            <w:vAlign w:val="bottom"/>
            <w:hideMark/>
          </w:tcPr>
          <w:p w:rsidR="00F40593" w:rsidRPr="00042661" w:rsidRDefault="00F40593" w:rsidP="00F40593">
            <w:pPr>
              <w:widowControl/>
              <w:suppressAutoHyphens w:val="0"/>
              <w:rPr>
                <w:rFonts w:ascii="Arial" w:eastAsia="Times New Roman" w:hAnsi="Arial" w:cs="Arial"/>
                <w:sz w:val="18"/>
                <w:szCs w:val="18"/>
                <w:lang w:val="lv-LV" w:eastAsia="lv-LV" w:bidi="ar-SA"/>
              </w:rPr>
            </w:pPr>
          </w:p>
        </w:tc>
        <w:tc>
          <w:tcPr>
            <w:tcW w:w="1832" w:type="dxa"/>
            <w:tcBorders>
              <w:top w:val="nil"/>
              <w:left w:val="nil"/>
              <w:bottom w:val="nil"/>
              <w:right w:val="nil"/>
            </w:tcBorders>
            <w:shd w:val="clear" w:color="auto" w:fill="auto"/>
            <w:noWrap/>
            <w:vAlign w:val="bottom"/>
            <w:hideMark/>
          </w:tcPr>
          <w:p w:rsidR="00F40593" w:rsidRPr="00042661" w:rsidRDefault="00F40593" w:rsidP="00F40593">
            <w:pPr>
              <w:widowControl/>
              <w:suppressAutoHyphens w:val="0"/>
              <w:jc w:val="right"/>
              <w:rPr>
                <w:rFonts w:ascii="Arial" w:eastAsia="Times New Roman" w:hAnsi="Arial" w:cs="Arial"/>
                <w:sz w:val="18"/>
                <w:szCs w:val="18"/>
                <w:lang w:val="lv-LV" w:eastAsia="lv-LV" w:bidi="ar-SA"/>
              </w:rPr>
            </w:pPr>
          </w:p>
        </w:tc>
        <w:tc>
          <w:tcPr>
            <w:tcW w:w="675" w:type="dxa"/>
            <w:tcBorders>
              <w:top w:val="nil"/>
              <w:left w:val="nil"/>
              <w:bottom w:val="nil"/>
              <w:right w:val="nil"/>
            </w:tcBorders>
            <w:shd w:val="clear" w:color="auto" w:fill="auto"/>
            <w:noWrap/>
            <w:vAlign w:val="bottom"/>
            <w:hideMark/>
          </w:tcPr>
          <w:p w:rsidR="00F40593" w:rsidRPr="00042661" w:rsidRDefault="00F40593" w:rsidP="00F40593">
            <w:pPr>
              <w:widowControl/>
              <w:suppressAutoHyphens w:val="0"/>
              <w:jc w:val="right"/>
              <w:rPr>
                <w:rFonts w:ascii="Arial" w:eastAsia="Times New Roman" w:hAnsi="Arial" w:cs="Arial"/>
                <w:sz w:val="18"/>
                <w:szCs w:val="18"/>
                <w:lang w:val="lv-LV" w:eastAsia="lv-LV" w:bidi="ar-SA"/>
              </w:rPr>
            </w:pPr>
          </w:p>
        </w:tc>
        <w:tc>
          <w:tcPr>
            <w:tcW w:w="5336" w:type="dxa"/>
            <w:gridSpan w:val="8"/>
            <w:tcBorders>
              <w:top w:val="nil"/>
              <w:left w:val="nil"/>
              <w:bottom w:val="nil"/>
              <w:right w:val="nil"/>
            </w:tcBorders>
            <w:shd w:val="clear" w:color="000000" w:fill="FFFFFF"/>
            <w:vAlign w:val="center"/>
            <w:hideMark/>
          </w:tcPr>
          <w:p w:rsidR="00F40593" w:rsidRPr="00042661" w:rsidRDefault="00F40593" w:rsidP="00F40593">
            <w:pPr>
              <w:widowControl/>
              <w:suppressAutoHyphens w:val="0"/>
              <w:jc w:val="right"/>
              <w:rPr>
                <w:rFonts w:ascii="Arial" w:eastAsia="Times New Roman" w:hAnsi="Arial" w:cs="Arial"/>
                <w:color w:val="auto"/>
                <w:sz w:val="18"/>
                <w:szCs w:val="18"/>
                <w:lang w:val="lv-LV" w:eastAsia="lv-LV" w:bidi="ar-SA"/>
              </w:rPr>
            </w:pPr>
            <w:r w:rsidRPr="00042661">
              <w:rPr>
                <w:rFonts w:ascii="Arial" w:eastAsia="Times New Roman" w:hAnsi="Arial" w:cs="Arial"/>
                <w:color w:val="auto"/>
                <w:sz w:val="18"/>
                <w:szCs w:val="18"/>
                <w:lang w:eastAsia="lv-LV" w:bidi="ar-SA"/>
              </w:rPr>
              <w:t>Samaksātais avansa maksājums ar bankas karti, EUR:</w:t>
            </w:r>
          </w:p>
        </w:tc>
        <w:tc>
          <w:tcPr>
            <w:tcW w:w="939" w:type="dxa"/>
            <w:tcBorders>
              <w:top w:val="nil"/>
              <w:left w:val="single" w:sz="8" w:space="0" w:color="auto"/>
              <w:bottom w:val="single" w:sz="4" w:space="0" w:color="auto"/>
              <w:right w:val="single" w:sz="8" w:space="0" w:color="auto"/>
            </w:tcBorders>
            <w:shd w:val="clear" w:color="000000" w:fill="FFFFFF"/>
            <w:vAlign w:val="center"/>
            <w:hideMark/>
          </w:tcPr>
          <w:p w:rsidR="00F40593" w:rsidRPr="00042661" w:rsidRDefault="00F40593" w:rsidP="00F40593">
            <w:pPr>
              <w:widowControl/>
              <w:suppressAutoHyphens w:val="0"/>
              <w:jc w:val="both"/>
              <w:rPr>
                <w:rFonts w:ascii="Arial" w:eastAsia="Times New Roman" w:hAnsi="Arial" w:cs="Arial"/>
                <w:color w:val="auto"/>
                <w:sz w:val="18"/>
                <w:szCs w:val="18"/>
                <w:lang w:val="lv-LV" w:eastAsia="lv-LV" w:bidi="ar-SA"/>
              </w:rPr>
            </w:pPr>
            <w:r w:rsidRPr="00042661">
              <w:rPr>
                <w:rFonts w:ascii="Arial" w:eastAsia="Times New Roman" w:hAnsi="Arial" w:cs="Arial"/>
                <w:color w:val="auto"/>
                <w:sz w:val="18"/>
                <w:szCs w:val="18"/>
                <w:lang w:eastAsia="lv-LV" w:bidi="ar-SA"/>
              </w:rPr>
              <w:t> </w:t>
            </w:r>
          </w:p>
        </w:tc>
      </w:tr>
      <w:tr w:rsidR="00F40593" w:rsidRPr="00042661" w:rsidTr="009333E4">
        <w:trPr>
          <w:trHeight w:val="315"/>
        </w:trPr>
        <w:tc>
          <w:tcPr>
            <w:tcW w:w="2200" w:type="dxa"/>
            <w:tcBorders>
              <w:top w:val="nil"/>
              <w:left w:val="nil"/>
              <w:bottom w:val="nil"/>
              <w:right w:val="nil"/>
            </w:tcBorders>
            <w:shd w:val="clear" w:color="auto" w:fill="auto"/>
            <w:noWrap/>
            <w:vAlign w:val="bottom"/>
            <w:hideMark/>
          </w:tcPr>
          <w:p w:rsidR="00F40593" w:rsidRPr="00042661" w:rsidRDefault="00F40593" w:rsidP="00F40593">
            <w:pPr>
              <w:widowControl/>
              <w:suppressAutoHyphens w:val="0"/>
              <w:rPr>
                <w:rFonts w:ascii="Arial" w:eastAsia="Times New Roman" w:hAnsi="Arial" w:cs="Arial"/>
                <w:sz w:val="18"/>
                <w:szCs w:val="18"/>
                <w:lang w:val="lv-LV" w:eastAsia="lv-LV" w:bidi="ar-SA"/>
              </w:rPr>
            </w:pPr>
          </w:p>
        </w:tc>
        <w:tc>
          <w:tcPr>
            <w:tcW w:w="7843" w:type="dxa"/>
            <w:gridSpan w:val="10"/>
            <w:tcBorders>
              <w:top w:val="nil"/>
              <w:left w:val="nil"/>
              <w:bottom w:val="nil"/>
              <w:right w:val="nil"/>
            </w:tcBorders>
            <w:shd w:val="clear" w:color="000000" w:fill="FFFFFF"/>
            <w:vAlign w:val="center"/>
            <w:hideMark/>
          </w:tcPr>
          <w:p w:rsidR="00F40593" w:rsidRPr="00042661" w:rsidRDefault="00F40593" w:rsidP="00F40593">
            <w:pPr>
              <w:widowControl/>
              <w:suppressAutoHyphens w:val="0"/>
              <w:jc w:val="right"/>
              <w:rPr>
                <w:rFonts w:ascii="Arial" w:eastAsia="Times New Roman" w:hAnsi="Arial" w:cs="Arial"/>
                <w:color w:val="auto"/>
                <w:sz w:val="18"/>
                <w:szCs w:val="18"/>
                <w:lang w:val="lv-LV" w:eastAsia="lv-LV" w:bidi="ar-SA"/>
              </w:rPr>
            </w:pPr>
            <w:r w:rsidRPr="00042661">
              <w:rPr>
                <w:rFonts w:ascii="Arial" w:eastAsia="Times New Roman" w:hAnsi="Arial" w:cs="Arial"/>
                <w:color w:val="auto"/>
                <w:sz w:val="18"/>
                <w:szCs w:val="18"/>
                <w:lang w:val="lv-LV" w:eastAsia="lv-LV" w:bidi="ar-SA"/>
              </w:rPr>
              <w:t xml:space="preserve">       Avansa maksājumam paredzētā summa ar pārskaitījumu (5 dienas), EUR:</w:t>
            </w:r>
          </w:p>
        </w:tc>
        <w:tc>
          <w:tcPr>
            <w:tcW w:w="939" w:type="dxa"/>
            <w:tcBorders>
              <w:top w:val="nil"/>
              <w:left w:val="single" w:sz="8" w:space="0" w:color="auto"/>
              <w:bottom w:val="single" w:sz="8" w:space="0" w:color="auto"/>
              <w:right w:val="single" w:sz="8" w:space="0" w:color="auto"/>
            </w:tcBorders>
            <w:shd w:val="clear" w:color="auto" w:fill="auto"/>
            <w:noWrap/>
            <w:vAlign w:val="bottom"/>
            <w:hideMark/>
          </w:tcPr>
          <w:p w:rsidR="00F40593" w:rsidRPr="00042661" w:rsidRDefault="00F40593" w:rsidP="00F40593">
            <w:pPr>
              <w:widowControl/>
              <w:suppressAutoHyphens w:val="0"/>
              <w:rPr>
                <w:rFonts w:ascii="Arial" w:eastAsia="Times New Roman" w:hAnsi="Arial" w:cs="Arial"/>
                <w:sz w:val="18"/>
                <w:szCs w:val="18"/>
                <w:lang w:val="lv-LV" w:eastAsia="lv-LV" w:bidi="ar-SA"/>
              </w:rPr>
            </w:pPr>
            <w:r w:rsidRPr="00042661">
              <w:rPr>
                <w:rFonts w:ascii="Arial" w:eastAsia="Times New Roman" w:hAnsi="Arial" w:cs="Arial"/>
                <w:sz w:val="18"/>
                <w:szCs w:val="18"/>
                <w:lang w:val="lv-LV" w:eastAsia="lv-LV" w:bidi="ar-SA"/>
              </w:rPr>
              <w:t> </w:t>
            </w:r>
          </w:p>
        </w:tc>
      </w:tr>
    </w:tbl>
    <w:p w:rsidR="00537AC3" w:rsidRDefault="00537AC3" w:rsidP="00537AC3">
      <w:pPr>
        <w:tabs>
          <w:tab w:val="left" w:pos="0"/>
          <w:tab w:val="left" w:pos="567"/>
        </w:tabs>
        <w:spacing w:line="100" w:lineRule="atLeast"/>
        <w:jc w:val="both"/>
        <w:rPr>
          <w:rFonts w:ascii="Times New Roman" w:eastAsia="Times New Roman" w:hAnsi="Times New Roman" w:cs="Times New Roman"/>
          <w:color w:val="auto"/>
          <w:sz w:val="20"/>
          <w:szCs w:val="20"/>
          <w:lang w:val="lv-LV"/>
        </w:rPr>
      </w:pPr>
    </w:p>
    <w:p w:rsidR="00D9412B" w:rsidRDefault="00D9412B" w:rsidP="00537AC3">
      <w:pPr>
        <w:tabs>
          <w:tab w:val="left" w:pos="0"/>
          <w:tab w:val="left" w:pos="567"/>
        </w:tabs>
        <w:spacing w:line="100" w:lineRule="atLeast"/>
        <w:jc w:val="both"/>
        <w:rPr>
          <w:rFonts w:ascii="Times New Roman" w:eastAsia="Times New Roman" w:hAnsi="Times New Roman" w:cs="Times New Roman"/>
          <w:color w:val="auto"/>
          <w:sz w:val="20"/>
          <w:szCs w:val="20"/>
          <w:lang w:val="lv-LV"/>
        </w:rPr>
      </w:pPr>
    </w:p>
    <w:p w:rsidR="00D9412B" w:rsidRDefault="00D9412B" w:rsidP="00537AC3">
      <w:pPr>
        <w:tabs>
          <w:tab w:val="left" w:pos="0"/>
          <w:tab w:val="left" w:pos="567"/>
        </w:tabs>
        <w:spacing w:line="100" w:lineRule="atLeast"/>
        <w:jc w:val="both"/>
        <w:rPr>
          <w:rFonts w:ascii="Times New Roman" w:eastAsia="Times New Roman" w:hAnsi="Times New Roman" w:cs="Times New Roman"/>
          <w:color w:val="auto"/>
          <w:sz w:val="20"/>
          <w:szCs w:val="20"/>
          <w:lang w:val="lv-LV"/>
        </w:rPr>
      </w:pPr>
    </w:p>
    <w:p w:rsidR="00D9412B" w:rsidRDefault="00D9412B" w:rsidP="00537AC3">
      <w:pPr>
        <w:tabs>
          <w:tab w:val="left" w:pos="0"/>
          <w:tab w:val="left" w:pos="567"/>
        </w:tabs>
        <w:spacing w:line="100" w:lineRule="atLeast"/>
        <w:jc w:val="both"/>
        <w:rPr>
          <w:rFonts w:ascii="Times New Roman" w:eastAsia="Times New Roman" w:hAnsi="Times New Roman" w:cs="Times New Roman"/>
          <w:color w:val="auto"/>
          <w:sz w:val="20"/>
          <w:szCs w:val="20"/>
          <w:lang w:val="lv-LV"/>
        </w:rPr>
      </w:pPr>
    </w:p>
    <w:p w:rsidR="0036744C" w:rsidRPr="007464DC" w:rsidRDefault="0036744C" w:rsidP="0036744C">
      <w:pPr>
        <w:spacing w:line="100" w:lineRule="atLeast"/>
        <w:rPr>
          <w:rFonts w:ascii="Times New Roman" w:hAnsi="Times New Roman" w:cs="Times New Roman"/>
          <w:b/>
          <w:color w:val="auto"/>
          <w:sz w:val="20"/>
          <w:szCs w:val="20"/>
          <w:lang w:val="lv-LV"/>
        </w:rPr>
      </w:pPr>
      <w:r w:rsidRPr="007464DC">
        <w:rPr>
          <w:rFonts w:ascii="Times New Roman" w:eastAsia="Times New Roman" w:hAnsi="Times New Roman" w:cs="Times New Roman"/>
          <w:color w:val="auto"/>
          <w:sz w:val="20"/>
          <w:szCs w:val="20"/>
          <w:lang w:val="lv-LV"/>
        </w:rPr>
        <w:lastRenderedPageBreak/>
        <w:t>2.4. PIEZĪMES INFORMĀCIJAI</w:t>
      </w:r>
    </w:p>
    <w:p w:rsidR="0036744C" w:rsidRDefault="0036744C" w:rsidP="0036744C">
      <w:pPr>
        <w:tabs>
          <w:tab w:val="left" w:pos="567"/>
        </w:tabs>
        <w:spacing w:line="100" w:lineRule="atLeast"/>
        <w:ind w:left="426"/>
        <w:jc w:val="both"/>
        <w:rPr>
          <w:rFonts w:ascii="Times New Roman" w:eastAsia="Times New Roman" w:hAnsi="Times New Roman" w:cs="Times New Roman"/>
          <w:color w:val="auto"/>
          <w:sz w:val="20"/>
          <w:szCs w:val="20"/>
          <w:lang w:val="lv-LV"/>
        </w:rPr>
      </w:pPr>
      <w:r>
        <w:rPr>
          <w:rFonts w:ascii="Times New Roman" w:eastAsia="Times New Roman" w:hAnsi="Times New Roman" w:cs="Times New Roman"/>
          <w:color w:val="auto"/>
          <w:sz w:val="20"/>
          <w:szCs w:val="20"/>
          <w:lang w:val="lv-LV"/>
        </w:rPr>
        <w:t>2.4.1.</w:t>
      </w:r>
      <w:r w:rsidRPr="007464DC">
        <w:rPr>
          <w:rFonts w:ascii="Times New Roman" w:eastAsia="Times New Roman" w:hAnsi="Times New Roman" w:cs="Times New Roman"/>
          <w:color w:val="auto"/>
          <w:sz w:val="20"/>
          <w:szCs w:val="20"/>
          <w:lang w:val="lv-LV"/>
        </w:rPr>
        <w:t xml:space="preserve">Meitenēm tiek piedāvāts plašs klāsts, rokām darinātu, dažādu aksesuāru: </w:t>
      </w:r>
    </w:p>
    <w:p w:rsidR="0036744C" w:rsidRDefault="0036744C" w:rsidP="0036744C">
      <w:pPr>
        <w:tabs>
          <w:tab w:val="left" w:pos="567"/>
        </w:tabs>
        <w:spacing w:line="100" w:lineRule="atLeast"/>
        <w:ind w:left="426"/>
        <w:jc w:val="both"/>
        <w:rPr>
          <w:rFonts w:ascii="Times New Roman" w:eastAsia="Times New Roman" w:hAnsi="Times New Roman" w:cs="Times New Roman"/>
          <w:color w:val="auto"/>
          <w:sz w:val="20"/>
          <w:szCs w:val="20"/>
          <w:u w:val="single"/>
          <w:lang w:val="lv-LV"/>
        </w:rPr>
      </w:pPr>
      <w:r w:rsidRPr="007464DC">
        <w:rPr>
          <w:rFonts w:ascii="Times New Roman" w:eastAsia="Times New Roman" w:hAnsi="Times New Roman" w:cs="Times New Roman"/>
          <w:color w:val="auto"/>
          <w:sz w:val="20"/>
          <w:szCs w:val="20"/>
          <w:u w:val="single"/>
          <w:lang w:val="lv-LV"/>
        </w:rPr>
        <w:t xml:space="preserve">matu stīpiņas, matu gumijas, piespraudes un aproces. </w:t>
      </w:r>
    </w:p>
    <w:p w:rsidR="0036744C" w:rsidRDefault="0036744C" w:rsidP="0036744C">
      <w:pPr>
        <w:tabs>
          <w:tab w:val="left" w:pos="567"/>
        </w:tabs>
        <w:spacing w:line="100" w:lineRule="atLeast"/>
        <w:ind w:left="426"/>
        <w:jc w:val="both"/>
        <w:rPr>
          <w:rFonts w:ascii="Times New Roman" w:eastAsia="Times New Roman" w:hAnsi="Times New Roman" w:cs="Times New Roman"/>
          <w:color w:val="auto"/>
          <w:sz w:val="20"/>
          <w:szCs w:val="20"/>
          <w:lang w:val="lv-LV"/>
        </w:rPr>
      </w:pPr>
      <w:r>
        <w:rPr>
          <w:rFonts w:ascii="Times New Roman" w:eastAsia="Times New Roman" w:hAnsi="Times New Roman" w:cs="Times New Roman"/>
          <w:color w:val="auto"/>
          <w:sz w:val="20"/>
          <w:szCs w:val="20"/>
          <w:lang w:val="lv-LV"/>
        </w:rPr>
        <w:t xml:space="preserve">2.4.2. </w:t>
      </w:r>
      <w:r w:rsidRPr="007464DC">
        <w:rPr>
          <w:rFonts w:ascii="Times New Roman" w:eastAsia="Times New Roman" w:hAnsi="Times New Roman" w:cs="Times New Roman"/>
          <w:color w:val="auto"/>
          <w:sz w:val="20"/>
          <w:szCs w:val="20"/>
          <w:lang w:val="lv-LV"/>
        </w:rPr>
        <w:t xml:space="preserve">Pasūtījumiem, kuri tiek veikti pēc individuāliem izmēriem ar papildus piemērīšanām, tiek piemērots </w:t>
      </w:r>
      <w:r w:rsidRPr="007464DC">
        <w:rPr>
          <w:rFonts w:ascii="Times New Roman" w:eastAsia="Times New Roman" w:hAnsi="Times New Roman" w:cs="Times New Roman"/>
          <w:color w:val="auto"/>
          <w:sz w:val="20"/>
          <w:szCs w:val="20"/>
          <w:u w:val="single"/>
          <w:lang w:val="lv-LV"/>
        </w:rPr>
        <w:t>UZCENOJUMS  līdz 50%</w:t>
      </w:r>
      <w:r w:rsidRPr="007464DC">
        <w:rPr>
          <w:rFonts w:ascii="Times New Roman" w:eastAsia="Times New Roman" w:hAnsi="Times New Roman" w:cs="Times New Roman"/>
          <w:color w:val="auto"/>
          <w:sz w:val="20"/>
          <w:szCs w:val="20"/>
          <w:lang w:val="lv-LV"/>
        </w:rPr>
        <w:t xml:space="preserve"> , no </w:t>
      </w:r>
      <w:r>
        <w:rPr>
          <w:rFonts w:ascii="Times New Roman" w:eastAsia="Times New Roman" w:hAnsi="Times New Roman" w:cs="Times New Roman"/>
          <w:color w:val="auto"/>
          <w:sz w:val="20"/>
          <w:szCs w:val="20"/>
          <w:lang w:val="lv-LV"/>
        </w:rPr>
        <w:t>augstāk norādītās</w:t>
      </w:r>
      <w:r w:rsidRPr="007464DC">
        <w:rPr>
          <w:rFonts w:ascii="Times New Roman" w:eastAsia="Times New Roman" w:hAnsi="Times New Roman" w:cs="Times New Roman"/>
          <w:color w:val="auto"/>
          <w:sz w:val="20"/>
          <w:szCs w:val="20"/>
          <w:lang w:val="lv-LV"/>
        </w:rPr>
        <w:t xml:space="preserve"> cenas.</w:t>
      </w:r>
      <w:r w:rsidRPr="002506BA">
        <w:rPr>
          <w:rFonts w:ascii="Times New Roman" w:eastAsia="Times New Roman" w:hAnsi="Times New Roman" w:cs="Times New Roman"/>
          <w:color w:val="auto"/>
          <w:sz w:val="20"/>
          <w:szCs w:val="20"/>
          <w:lang w:val="lv-LV"/>
        </w:rPr>
        <w:t xml:space="preserve"> </w:t>
      </w:r>
    </w:p>
    <w:p w:rsidR="0036744C" w:rsidRDefault="0036744C" w:rsidP="0036744C">
      <w:pPr>
        <w:tabs>
          <w:tab w:val="left" w:pos="0"/>
          <w:tab w:val="left" w:pos="567"/>
        </w:tabs>
        <w:spacing w:line="100" w:lineRule="atLeast"/>
        <w:jc w:val="both"/>
        <w:rPr>
          <w:rFonts w:ascii="Times New Roman" w:eastAsia="Times New Roman" w:hAnsi="Times New Roman" w:cs="Times New Roman"/>
          <w:color w:val="auto"/>
          <w:sz w:val="20"/>
          <w:szCs w:val="20"/>
          <w:lang w:val="lv-LV"/>
        </w:rPr>
      </w:pPr>
      <w:r>
        <w:rPr>
          <w:rFonts w:ascii="Times New Roman" w:eastAsia="Times New Roman" w:hAnsi="Times New Roman" w:cs="Times New Roman"/>
          <w:color w:val="auto"/>
          <w:sz w:val="20"/>
          <w:szCs w:val="20"/>
          <w:lang w:val="lv-LV"/>
        </w:rPr>
        <w:t>2.5</w:t>
      </w:r>
      <w:r w:rsidRPr="0004795E">
        <w:rPr>
          <w:rFonts w:ascii="Times New Roman" w:eastAsia="Times New Roman" w:hAnsi="Times New Roman" w:cs="Times New Roman"/>
          <w:color w:val="auto"/>
          <w:sz w:val="20"/>
          <w:szCs w:val="20"/>
          <w:lang w:val="lv-LV"/>
        </w:rPr>
        <w:t>. Piegādātājs apņemas Pasūtītājam izgatavot un piegādāt pasūtītās Skolas formas apģērbus atbilstoši Pasūtījumam</w:t>
      </w:r>
      <w:r>
        <w:rPr>
          <w:rFonts w:ascii="Times New Roman" w:eastAsia="Times New Roman" w:hAnsi="Times New Roman" w:cs="Times New Roman"/>
          <w:color w:val="auto"/>
          <w:sz w:val="20"/>
          <w:szCs w:val="20"/>
          <w:lang w:val="lv-LV"/>
        </w:rPr>
        <w:t>.</w:t>
      </w:r>
    </w:p>
    <w:p w:rsidR="0036744C" w:rsidRPr="003F488E" w:rsidRDefault="0036744C" w:rsidP="0036744C">
      <w:pPr>
        <w:tabs>
          <w:tab w:val="left" w:pos="0"/>
          <w:tab w:val="left" w:pos="567"/>
        </w:tabs>
        <w:spacing w:after="120"/>
        <w:jc w:val="both"/>
        <w:rPr>
          <w:rFonts w:ascii="Times New Roman" w:eastAsia="Times New Roman" w:hAnsi="Times New Roman" w:cs="Times New Roman"/>
          <w:color w:val="auto"/>
          <w:sz w:val="20"/>
          <w:szCs w:val="20"/>
          <w:lang w:val="lv-LV"/>
        </w:rPr>
      </w:pPr>
      <w:r>
        <w:rPr>
          <w:rFonts w:ascii="Times New Roman" w:eastAsia="Times New Roman" w:hAnsi="Times New Roman" w:cs="Times New Roman"/>
          <w:color w:val="auto"/>
          <w:sz w:val="20"/>
          <w:szCs w:val="20"/>
          <w:lang w:val="lv-LV"/>
        </w:rPr>
        <w:t>2.6</w:t>
      </w:r>
      <w:r w:rsidRPr="0004795E">
        <w:rPr>
          <w:rFonts w:ascii="Times New Roman" w:eastAsia="Times New Roman" w:hAnsi="Times New Roman" w:cs="Times New Roman"/>
          <w:color w:val="auto"/>
          <w:sz w:val="20"/>
          <w:szCs w:val="20"/>
          <w:lang w:val="lv-LV"/>
        </w:rPr>
        <w:t>.</w:t>
      </w:r>
      <w:r>
        <w:rPr>
          <w:rFonts w:ascii="Times New Roman" w:eastAsia="Times New Roman" w:hAnsi="Times New Roman" w:cs="Times New Roman"/>
          <w:color w:val="auto"/>
          <w:sz w:val="20"/>
          <w:szCs w:val="20"/>
          <w:lang w:val="lv-LV"/>
        </w:rPr>
        <w:t xml:space="preserve"> </w:t>
      </w:r>
      <w:r w:rsidRPr="0004795E">
        <w:rPr>
          <w:rFonts w:ascii="Times New Roman" w:eastAsia="Times New Roman" w:hAnsi="Times New Roman" w:cs="Times New Roman"/>
          <w:color w:val="auto"/>
          <w:sz w:val="20"/>
          <w:szCs w:val="20"/>
          <w:lang w:val="lv-LV"/>
        </w:rPr>
        <w:t xml:space="preserve">Piegādātājs neuzņemas atbildību par Pasūtītāja Skolas formas apģērba izvēli (skaitu, izmēru, apģērba veidu).                                                                                            </w:t>
      </w:r>
    </w:p>
    <w:p w:rsidR="009333E4" w:rsidRDefault="009333E4" w:rsidP="0036744C">
      <w:pPr>
        <w:tabs>
          <w:tab w:val="left" w:pos="567"/>
        </w:tabs>
        <w:spacing w:line="100" w:lineRule="atLeast"/>
        <w:jc w:val="center"/>
        <w:rPr>
          <w:rFonts w:ascii="Times New Roman" w:eastAsia="Times New Roman" w:hAnsi="Times New Roman" w:cs="Times New Roman"/>
          <w:b/>
          <w:color w:val="auto"/>
          <w:sz w:val="20"/>
          <w:szCs w:val="20"/>
          <w:lang w:val="lv-LV"/>
        </w:rPr>
      </w:pPr>
    </w:p>
    <w:p w:rsidR="009333E4" w:rsidRDefault="009333E4" w:rsidP="0036744C">
      <w:pPr>
        <w:tabs>
          <w:tab w:val="left" w:pos="567"/>
        </w:tabs>
        <w:spacing w:line="100" w:lineRule="atLeast"/>
        <w:jc w:val="center"/>
        <w:rPr>
          <w:rFonts w:ascii="Times New Roman" w:eastAsia="Times New Roman" w:hAnsi="Times New Roman" w:cs="Times New Roman"/>
          <w:b/>
          <w:color w:val="auto"/>
          <w:sz w:val="20"/>
          <w:szCs w:val="20"/>
          <w:lang w:val="lv-LV"/>
        </w:rPr>
      </w:pPr>
    </w:p>
    <w:p w:rsidR="0036744C" w:rsidRDefault="0036744C" w:rsidP="0036744C">
      <w:pPr>
        <w:tabs>
          <w:tab w:val="left" w:pos="567"/>
        </w:tabs>
        <w:spacing w:line="100" w:lineRule="atLeast"/>
        <w:jc w:val="center"/>
        <w:rPr>
          <w:rFonts w:ascii="Times New Roman" w:eastAsia="Times New Roman" w:hAnsi="Times New Roman" w:cs="Times New Roman"/>
          <w:b/>
          <w:color w:val="auto"/>
          <w:sz w:val="20"/>
          <w:szCs w:val="20"/>
          <w:lang w:val="lv-LV"/>
        </w:rPr>
      </w:pPr>
      <w:r w:rsidRPr="0004795E">
        <w:rPr>
          <w:rFonts w:ascii="Times New Roman" w:eastAsia="Times New Roman" w:hAnsi="Times New Roman" w:cs="Times New Roman"/>
          <w:b/>
          <w:color w:val="auto"/>
          <w:sz w:val="20"/>
          <w:szCs w:val="20"/>
          <w:lang w:val="lv-LV"/>
        </w:rPr>
        <w:t>3. PASŪTĪJUM</w:t>
      </w:r>
      <w:r>
        <w:rPr>
          <w:rFonts w:ascii="Times New Roman" w:eastAsia="Times New Roman" w:hAnsi="Times New Roman" w:cs="Times New Roman"/>
          <w:b/>
          <w:color w:val="auto"/>
          <w:sz w:val="20"/>
          <w:szCs w:val="20"/>
          <w:lang w:val="lv-LV"/>
        </w:rPr>
        <w:t>A APMAKSAS KĀRTĪBA UN ATBILDĪBA</w:t>
      </w:r>
    </w:p>
    <w:p w:rsidR="0036744C" w:rsidRPr="0004795E" w:rsidRDefault="0036744C" w:rsidP="0036744C">
      <w:pPr>
        <w:tabs>
          <w:tab w:val="left" w:pos="567"/>
        </w:tabs>
        <w:spacing w:line="100" w:lineRule="atLeast"/>
        <w:jc w:val="center"/>
        <w:rPr>
          <w:rFonts w:ascii="Times New Roman" w:eastAsia="Times New Roman" w:hAnsi="Times New Roman" w:cs="Times New Roman"/>
          <w:b/>
          <w:color w:val="auto"/>
          <w:sz w:val="20"/>
          <w:szCs w:val="20"/>
          <w:lang w:val="lv-LV"/>
        </w:rPr>
      </w:pPr>
    </w:p>
    <w:p w:rsidR="0036744C" w:rsidRDefault="0036744C" w:rsidP="0036744C">
      <w:pPr>
        <w:tabs>
          <w:tab w:val="left" w:pos="567"/>
        </w:tabs>
        <w:spacing w:line="100" w:lineRule="atLeast"/>
        <w:rPr>
          <w:rFonts w:ascii="Times New Roman" w:eastAsia="Times New Roman" w:hAnsi="Times New Roman" w:cs="Times New Roman"/>
          <w:b/>
          <w:color w:val="auto"/>
          <w:sz w:val="20"/>
          <w:szCs w:val="20"/>
          <w:lang w:val="lv-LV"/>
        </w:rPr>
      </w:pPr>
      <w:r w:rsidRPr="003F488E">
        <w:rPr>
          <w:rFonts w:ascii="Times New Roman" w:eastAsia="Times New Roman" w:hAnsi="Times New Roman" w:cs="Times New Roman"/>
          <w:b/>
          <w:color w:val="auto"/>
          <w:sz w:val="20"/>
          <w:szCs w:val="20"/>
          <w:lang w:val="lv-LV"/>
        </w:rPr>
        <w:t xml:space="preserve">3.1. Pasūtītājs apmaksā Pasūtījumu šādā kārtībā:  PRIEKŠAPMAKSĀ 100%, 5 (piecu) dienu laikā no Vienošanās parakstīšanas brīža un Vienošanās stājās spēkā dienā, kad  pasūtījuma izpildītājs  naudu ir saņēmis. </w:t>
      </w:r>
    </w:p>
    <w:p w:rsidR="00D70ED6" w:rsidRPr="003F488E" w:rsidRDefault="00D70ED6" w:rsidP="0036744C">
      <w:pPr>
        <w:tabs>
          <w:tab w:val="left" w:pos="567"/>
        </w:tabs>
        <w:spacing w:line="100" w:lineRule="atLeast"/>
        <w:rPr>
          <w:rFonts w:ascii="Times New Roman" w:eastAsia="Times New Roman" w:hAnsi="Times New Roman" w:cs="Times New Roman"/>
          <w:b/>
          <w:color w:val="auto"/>
          <w:sz w:val="20"/>
          <w:szCs w:val="20"/>
          <w:lang w:val="lv-LV"/>
        </w:rPr>
      </w:pPr>
    </w:p>
    <w:p w:rsidR="0036744C" w:rsidRPr="0004795E" w:rsidRDefault="0036744C" w:rsidP="0036744C">
      <w:pPr>
        <w:tabs>
          <w:tab w:val="left" w:pos="567"/>
        </w:tabs>
        <w:spacing w:line="100" w:lineRule="atLeast"/>
        <w:rPr>
          <w:rFonts w:ascii="Times New Roman" w:eastAsia="Times New Roman" w:hAnsi="Times New Roman" w:cs="Times New Roman"/>
          <w:color w:val="auto"/>
          <w:sz w:val="20"/>
          <w:szCs w:val="20"/>
          <w:lang w:val="lv-LV"/>
        </w:rPr>
      </w:pPr>
      <w:r w:rsidRPr="0004795E">
        <w:rPr>
          <w:rFonts w:ascii="Times New Roman" w:eastAsia="Times New Roman" w:hAnsi="Times New Roman" w:cs="Times New Roman"/>
          <w:color w:val="auto"/>
          <w:sz w:val="20"/>
          <w:szCs w:val="20"/>
          <w:lang w:val="lv-LV"/>
        </w:rPr>
        <w:t xml:space="preserve">                                                                                                                                                                                                                                                                                                                                                                                                                                                                                                                                                                                                </w:t>
      </w:r>
    </w:p>
    <w:p w:rsidR="0036744C" w:rsidRDefault="0036744C" w:rsidP="0036744C">
      <w:pPr>
        <w:tabs>
          <w:tab w:val="left" w:pos="-27"/>
          <w:tab w:val="left" w:pos="180"/>
          <w:tab w:val="left" w:pos="333"/>
        </w:tabs>
        <w:spacing w:line="100" w:lineRule="atLeast"/>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4. SKOLAS FORMU PASŪTĪŠANAS UN PIEGĀDES KĀRTĪBA</w:t>
      </w:r>
    </w:p>
    <w:p w:rsidR="0036744C" w:rsidRDefault="0036744C" w:rsidP="0036744C">
      <w:pPr>
        <w:tabs>
          <w:tab w:val="left" w:pos="0"/>
          <w:tab w:val="left" w:pos="567"/>
        </w:tabs>
        <w:spacing w:after="120"/>
        <w:jc w:val="both"/>
        <w:rPr>
          <w:rFonts w:ascii="Times New Roman" w:eastAsia="Times New Roman" w:hAnsi="Times New Roman" w:cs="Times New Roman"/>
          <w:color w:val="auto"/>
          <w:sz w:val="20"/>
          <w:szCs w:val="20"/>
          <w:lang w:val="lv-LV"/>
        </w:rPr>
      </w:pPr>
      <w:r>
        <w:rPr>
          <w:rFonts w:ascii="Times New Roman" w:eastAsia="Times New Roman" w:hAnsi="Times New Roman" w:cs="Times New Roman"/>
          <w:color w:val="auto"/>
          <w:sz w:val="20"/>
          <w:szCs w:val="20"/>
          <w:lang w:val="lv-LV"/>
        </w:rPr>
        <w:t>4.1. Skolas formu pasūtījumus var veikt:</w:t>
      </w:r>
    </w:p>
    <w:p w:rsidR="0036744C" w:rsidRDefault="0036744C" w:rsidP="0036744C">
      <w:pPr>
        <w:tabs>
          <w:tab w:val="left" w:pos="0"/>
          <w:tab w:val="left" w:pos="567"/>
        </w:tabs>
        <w:spacing w:after="120"/>
        <w:jc w:val="both"/>
        <w:rPr>
          <w:rFonts w:ascii="Times New Roman" w:eastAsia="Times New Roman" w:hAnsi="Times New Roman" w:cs="Times New Roman"/>
          <w:color w:val="auto"/>
          <w:sz w:val="20"/>
          <w:szCs w:val="20"/>
          <w:lang w:val="lv-LV"/>
        </w:rPr>
      </w:pPr>
      <w:r>
        <w:rPr>
          <w:rFonts w:ascii="Times New Roman" w:eastAsia="Times New Roman" w:hAnsi="Times New Roman" w:cs="Times New Roman"/>
          <w:color w:val="auto"/>
          <w:sz w:val="20"/>
          <w:szCs w:val="20"/>
          <w:lang w:val="lv-LV"/>
        </w:rPr>
        <w:tab/>
        <w:t>4.1.1. Izglītības iestādē pasūtījumu pieņemšanas dienā pavasarī, kas tiek iepriekš sanskaņot ar skolas vadību;</w:t>
      </w:r>
    </w:p>
    <w:p w:rsidR="0036744C" w:rsidRDefault="0036744C" w:rsidP="0036744C">
      <w:pPr>
        <w:tabs>
          <w:tab w:val="left" w:pos="0"/>
          <w:tab w:val="left" w:pos="567"/>
        </w:tabs>
        <w:spacing w:after="120"/>
        <w:jc w:val="both"/>
        <w:rPr>
          <w:rFonts w:ascii="Times New Roman" w:eastAsia="Times New Roman" w:hAnsi="Times New Roman" w:cs="Times New Roman"/>
          <w:color w:val="auto"/>
          <w:sz w:val="20"/>
          <w:szCs w:val="20"/>
          <w:lang w:val="lv-LV"/>
        </w:rPr>
      </w:pPr>
      <w:r>
        <w:rPr>
          <w:rFonts w:ascii="Times New Roman" w:eastAsia="Times New Roman" w:hAnsi="Times New Roman" w:cs="Times New Roman"/>
          <w:color w:val="auto"/>
          <w:sz w:val="20"/>
          <w:szCs w:val="20"/>
          <w:lang w:val="lv-LV"/>
        </w:rPr>
        <w:tab/>
        <w:t xml:space="preserve">4.1.2. Tirdzniecūbas vietā </w:t>
      </w:r>
      <w:r w:rsidR="00D713CE" w:rsidRPr="00D713CE">
        <w:rPr>
          <w:rFonts w:ascii="Times New Roman" w:eastAsia="Times New Roman" w:hAnsi="Times New Roman" w:cs="Times New Roman"/>
          <w:b/>
          <w:color w:val="auto"/>
          <w:sz w:val="28"/>
          <w:szCs w:val="28"/>
          <w:lang w:val="lv-LV"/>
        </w:rPr>
        <w:t>Pērnavas 23</w:t>
      </w:r>
      <w:r>
        <w:rPr>
          <w:rFonts w:ascii="Times New Roman" w:eastAsia="Times New Roman" w:hAnsi="Times New Roman" w:cs="Times New Roman"/>
          <w:color w:val="auto"/>
          <w:sz w:val="20"/>
          <w:szCs w:val="20"/>
          <w:lang w:val="lv-LV"/>
        </w:rPr>
        <w:t xml:space="preserve">, Rīgā, tel. </w:t>
      </w:r>
      <w:r w:rsidRPr="00D713CE">
        <w:rPr>
          <w:rFonts w:ascii="Times New Roman" w:eastAsia="Times New Roman" w:hAnsi="Times New Roman" w:cs="Times New Roman"/>
          <w:b/>
          <w:color w:val="auto"/>
          <w:sz w:val="28"/>
          <w:szCs w:val="28"/>
          <w:lang w:val="lv-LV"/>
        </w:rPr>
        <w:t>28377398</w:t>
      </w:r>
      <w:r>
        <w:rPr>
          <w:rFonts w:ascii="Times New Roman" w:eastAsia="Times New Roman" w:hAnsi="Times New Roman" w:cs="Times New Roman"/>
          <w:color w:val="auto"/>
          <w:sz w:val="20"/>
          <w:szCs w:val="20"/>
          <w:lang w:val="lv-LV"/>
        </w:rPr>
        <w:t>;</w:t>
      </w:r>
    </w:p>
    <w:p w:rsidR="0036744C" w:rsidRDefault="0036744C" w:rsidP="0036744C">
      <w:pPr>
        <w:tabs>
          <w:tab w:val="left" w:pos="0"/>
          <w:tab w:val="left" w:pos="567"/>
        </w:tabs>
        <w:spacing w:after="120"/>
        <w:jc w:val="both"/>
        <w:rPr>
          <w:rFonts w:ascii="Times New Roman" w:eastAsia="Times New Roman" w:hAnsi="Times New Roman" w:cs="Times New Roman"/>
          <w:color w:val="auto"/>
          <w:sz w:val="20"/>
          <w:szCs w:val="20"/>
          <w:lang w:val="lv-LV"/>
        </w:rPr>
      </w:pPr>
      <w:r>
        <w:rPr>
          <w:rFonts w:ascii="Times New Roman" w:eastAsia="Times New Roman" w:hAnsi="Times New Roman" w:cs="Times New Roman"/>
          <w:color w:val="auto"/>
          <w:sz w:val="20"/>
          <w:szCs w:val="20"/>
          <w:lang w:val="lv-LV"/>
        </w:rPr>
        <w:tab/>
        <w:t>4.1.3. Sūtot aizpildītu vienošanos uz epastu: skolasformas@gmail.com.</w:t>
      </w:r>
    </w:p>
    <w:p w:rsidR="0036744C" w:rsidRDefault="0036744C" w:rsidP="0036744C">
      <w:pPr>
        <w:tabs>
          <w:tab w:val="left" w:pos="0"/>
          <w:tab w:val="left" w:pos="567"/>
        </w:tabs>
        <w:spacing w:after="120"/>
        <w:jc w:val="both"/>
        <w:rPr>
          <w:rFonts w:ascii="Times New Roman" w:eastAsia="Times New Roman" w:hAnsi="Times New Roman" w:cs="Times New Roman"/>
          <w:color w:val="auto"/>
          <w:sz w:val="20"/>
          <w:szCs w:val="20"/>
          <w:lang w:val="lv-LV"/>
        </w:rPr>
      </w:pPr>
      <w:r>
        <w:rPr>
          <w:rFonts w:ascii="Times New Roman" w:eastAsia="Times New Roman" w:hAnsi="Times New Roman" w:cs="Times New Roman"/>
          <w:color w:val="auto"/>
          <w:sz w:val="20"/>
          <w:szCs w:val="20"/>
          <w:lang w:val="lv-LV"/>
        </w:rPr>
        <w:t>4.2. Gatavo skolas formu var saņemt:</w:t>
      </w:r>
    </w:p>
    <w:p w:rsidR="0036744C" w:rsidRDefault="0036744C" w:rsidP="0036744C">
      <w:pPr>
        <w:tabs>
          <w:tab w:val="left" w:pos="0"/>
          <w:tab w:val="left" w:pos="567"/>
        </w:tabs>
        <w:spacing w:after="120"/>
        <w:jc w:val="both"/>
        <w:rPr>
          <w:rFonts w:ascii="Times New Roman" w:eastAsia="Times New Roman" w:hAnsi="Times New Roman" w:cs="Times New Roman"/>
          <w:color w:val="auto"/>
          <w:sz w:val="20"/>
          <w:szCs w:val="20"/>
          <w:lang w:val="lv-LV"/>
        </w:rPr>
      </w:pPr>
      <w:r>
        <w:rPr>
          <w:rFonts w:ascii="Times New Roman" w:eastAsia="Times New Roman" w:hAnsi="Times New Roman" w:cs="Times New Roman"/>
          <w:color w:val="auto"/>
          <w:sz w:val="20"/>
          <w:szCs w:val="20"/>
          <w:lang w:val="lv-LV"/>
        </w:rPr>
        <w:tab/>
        <w:t xml:space="preserve">4.2.1.  </w:t>
      </w:r>
      <w:r w:rsidR="00D713CE">
        <w:rPr>
          <w:rFonts w:ascii="Times New Roman" w:eastAsia="Times New Roman" w:hAnsi="Times New Roman" w:cs="Times New Roman"/>
          <w:color w:val="auto"/>
          <w:sz w:val="20"/>
          <w:szCs w:val="20"/>
          <w:lang w:val="lv-LV"/>
        </w:rPr>
        <w:t>Pērnavas 23</w:t>
      </w:r>
      <w:r>
        <w:rPr>
          <w:rFonts w:ascii="Times New Roman" w:eastAsia="Times New Roman" w:hAnsi="Times New Roman" w:cs="Times New Roman"/>
          <w:color w:val="auto"/>
          <w:sz w:val="20"/>
          <w:szCs w:val="20"/>
          <w:lang w:val="lv-LV"/>
        </w:rPr>
        <w:t>, Rīgā, ņemot līdzi savstarpēji noslēgto vienošanos;</w:t>
      </w:r>
    </w:p>
    <w:p w:rsidR="0036744C" w:rsidRDefault="0036744C" w:rsidP="0036744C">
      <w:pPr>
        <w:tabs>
          <w:tab w:val="left" w:pos="0"/>
          <w:tab w:val="left" w:pos="567"/>
        </w:tabs>
        <w:spacing w:after="120"/>
        <w:jc w:val="both"/>
        <w:rPr>
          <w:rFonts w:ascii="Times New Roman" w:eastAsia="Times New Roman" w:hAnsi="Times New Roman" w:cs="Times New Roman"/>
          <w:color w:val="auto"/>
          <w:sz w:val="20"/>
          <w:szCs w:val="20"/>
          <w:lang w:val="lv-LV"/>
        </w:rPr>
      </w:pPr>
      <w:r>
        <w:rPr>
          <w:rFonts w:ascii="Times New Roman" w:eastAsia="Times New Roman" w:hAnsi="Times New Roman" w:cs="Times New Roman"/>
          <w:color w:val="auto"/>
          <w:sz w:val="20"/>
          <w:szCs w:val="20"/>
          <w:lang w:val="lv-LV"/>
        </w:rPr>
        <w:tab/>
        <w:t>4.2.2. Piegāde notiek uz Omniva pakomātiem, piegādes izmaksas sedz pasūtītājs.</w:t>
      </w:r>
    </w:p>
    <w:p w:rsidR="0036744C" w:rsidRPr="003F488E" w:rsidRDefault="0036744C" w:rsidP="0036744C">
      <w:pPr>
        <w:tabs>
          <w:tab w:val="left" w:pos="0"/>
          <w:tab w:val="left" w:pos="567"/>
        </w:tabs>
        <w:spacing w:after="120"/>
        <w:jc w:val="both"/>
        <w:rPr>
          <w:rFonts w:ascii="Times New Roman" w:eastAsia="Times New Roman" w:hAnsi="Times New Roman" w:cs="Times New Roman"/>
          <w:b/>
          <w:color w:val="auto"/>
          <w:sz w:val="20"/>
          <w:szCs w:val="20"/>
          <w:u w:val="single"/>
          <w:lang w:val="lv-LV"/>
        </w:rPr>
      </w:pPr>
      <w:r w:rsidRPr="003F488E">
        <w:rPr>
          <w:rFonts w:ascii="Times New Roman" w:eastAsia="Times New Roman" w:hAnsi="Times New Roman" w:cs="Times New Roman"/>
          <w:b/>
          <w:color w:val="auto"/>
          <w:sz w:val="20"/>
          <w:szCs w:val="20"/>
          <w:u w:val="single"/>
          <w:lang w:val="lv-LV"/>
        </w:rPr>
        <w:t xml:space="preserve">4.3. Pasūtījums tiek uzskatīts par apstiprinātu tikai tad, kad vienošanos parakstījušas abas puses un pasūtījuma izpildītājs ir saņēmis avansu no pasūtītāja 100% apmērā. </w:t>
      </w:r>
    </w:p>
    <w:p w:rsidR="0036744C" w:rsidRPr="007464DC" w:rsidRDefault="0036744C" w:rsidP="0036744C">
      <w:pPr>
        <w:ind w:left="567" w:hanging="567"/>
        <w:jc w:val="center"/>
        <w:rPr>
          <w:rFonts w:ascii="Times New Roman" w:eastAsia="Times New Roman" w:hAnsi="Times New Roman" w:cs="Times New Roman"/>
          <w:b/>
          <w:color w:val="auto"/>
          <w:sz w:val="20"/>
          <w:szCs w:val="20"/>
          <w:lang w:val="lv-LV"/>
        </w:rPr>
      </w:pPr>
      <w:r w:rsidRPr="007464DC">
        <w:rPr>
          <w:rFonts w:ascii="Times New Roman" w:eastAsia="Times New Roman" w:hAnsi="Times New Roman" w:cs="Times New Roman"/>
          <w:b/>
          <w:color w:val="auto"/>
          <w:sz w:val="20"/>
          <w:szCs w:val="20"/>
          <w:lang w:val="lv-LV"/>
        </w:rPr>
        <w:t>5. PAPILDUS NOSACĪJUMI</w:t>
      </w:r>
    </w:p>
    <w:p w:rsidR="0036744C" w:rsidRPr="007464DC" w:rsidRDefault="0036744C" w:rsidP="0036744C">
      <w:pPr>
        <w:spacing w:line="100" w:lineRule="atLeast"/>
        <w:jc w:val="both"/>
        <w:rPr>
          <w:rFonts w:ascii="Times New Roman" w:eastAsia="Times New Roman" w:hAnsi="Times New Roman" w:cs="Times New Roman"/>
          <w:color w:val="auto"/>
          <w:sz w:val="20"/>
          <w:szCs w:val="20"/>
          <w:lang w:val="lv-LV"/>
        </w:rPr>
      </w:pPr>
      <w:r w:rsidRPr="007464DC">
        <w:rPr>
          <w:rFonts w:ascii="Times New Roman" w:eastAsia="Times New Roman" w:hAnsi="Times New Roman" w:cs="Times New Roman"/>
          <w:color w:val="auto"/>
          <w:sz w:val="20"/>
          <w:szCs w:val="20"/>
          <w:lang w:val="lv-LV"/>
        </w:rPr>
        <w:t>5.1. Piegādātājs Izstrādājumiem dod garantiju atbilstoši Patērētāju tiesību aizsardzības likumam ar nosacījumu, ka tiek ievērotas apģērbu kopšanas instrukcijas prasības. Garantijas termiņā Piegādātājs apņemas apmainīt, vai salabot Izstrādājumus.</w:t>
      </w:r>
    </w:p>
    <w:p w:rsidR="0036744C" w:rsidRPr="007464DC" w:rsidRDefault="0036744C" w:rsidP="0036744C">
      <w:pPr>
        <w:spacing w:line="100" w:lineRule="atLeast"/>
        <w:ind w:left="567" w:hanging="567"/>
        <w:jc w:val="both"/>
        <w:rPr>
          <w:rFonts w:ascii="Times New Roman" w:eastAsia="Times New Roman" w:hAnsi="Times New Roman" w:cs="Times New Roman"/>
          <w:color w:val="auto"/>
          <w:sz w:val="20"/>
          <w:szCs w:val="20"/>
          <w:lang w:val="lv-LV"/>
        </w:rPr>
      </w:pPr>
      <w:r w:rsidRPr="007464DC">
        <w:rPr>
          <w:rFonts w:ascii="Times New Roman" w:eastAsia="Times New Roman" w:hAnsi="Times New Roman" w:cs="Times New Roman"/>
          <w:color w:val="auto"/>
          <w:sz w:val="20"/>
          <w:szCs w:val="20"/>
          <w:lang w:val="lv-LV"/>
        </w:rPr>
        <w:t>5.2. Piegādātājs uzņemas visas saistības, kādas ar šo Vienošanos uzņēmusies Piegādātāja vārdā parakstījusies pilnvarota persona.</w:t>
      </w:r>
    </w:p>
    <w:p w:rsidR="0036744C" w:rsidRDefault="0036744C" w:rsidP="0036744C">
      <w:pPr>
        <w:spacing w:line="100" w:lineRule="atLeast"/>
        <w:jc w:val="both"/>
        <w:rPr>
          <w:rFonts w:ascii="Times New Roman" w:eastAsia="Times New Roman" w:hAnsi="Times New Roman" w:cs="Times New Roman"/>
          <w:b/>
          <w:color w:val="auto"/>
          <w:sz w:val="20"/>
          <w:szCs w:val="20"/>
          <w:lang w:val="lv-LV"/>
        </w:rPr>
      </w:pPr>
      <w:r w:rsidRPr="007464DC">
        <w:rPr>
          <w:rFonts w:ascii="Times New Roman" w:eastAsia="Times New Roman" w:hAnsi="Times New Roman" w:cs="Times New Roman"/>
          <w:b/>
          <w:color w:val="auto"/>
          <w:sz w:val="20"/>
          <w:szCs w:val="20"/>
          <w:lang w:val="lv-LV"/>
        </w:rPr>
        <w:t>5.</w:t>
      </w:r>
      <w:r>
        <w:rPr>
          <w:rFonts w:ascii="Times New Roman" w:eastAsia="Times New Roman" w:hAnsi="Times New Roman" w:cs="Times New Roman"/>
          <w:b/>
          <w:color w:val="auto"/>
          <w:sz w:val="20"/>
          <w:szCs w:val="20"/>
          <w:lang w:val="lv-LV"/>
        </w:rPr>
        <w:t>3</w:t>
      </w:r>
      <w:r w:rsidRPr="007464DC">
        <w:rPr>
          <w:rFonts w:ascii="Times New Roman" w:eastAsia="Times New Roman" w:hAnsi="Times New Roman" w:cs="Times New Roman"/>
          <w:b/>
          <w:color w:val="auto"/>
          <w:sz w:val="20"/>
          <w:szCs w:val="20"/>
          <w:lang w:val="lv-LV"/>
        </w:rPr>
        <w:t>. Parakstot esošo Vienošanos, Pasūtītājs apliecina, ka viņš ir informēts un ir iepazinies ar Pasūtījumu pieņemšanas un izsniegšanas grafika</w:t>
      </w:r>
      <w:r>
        <w:rPr>
          <w:rFonts w:ascii="Times New Roman" w:eastAsia="Times New Roman" w:hAnsi="Times New Roman" w:cs="Times New Roman"/>
          <w:b/>
          <w:color w:val="auto"/>
          <w:sz w:val="20"/>
          <w:szCs w:val="20"/>
          <w:lang w:val="lv-LV"/>
        </w:rPr>
        <w:t xml:space="preserve"> n</w:t>
      </w:r>
      <w:r w:rsidRPr="007464DC">
        <w:rPr>
          <w:rFonts w:ascii="Times New Roman" w:eastAsia="Times New Roman" w:hAnsi="Times New Roman" w:cs="Times New Roman"/>
          <w:b/>
          <w:color w:val="auto"/>
          <w:sz w:val="20"/>
          <w:szCs w:val="20"/>
          <w:lang w:val="lv-LV"/>
        </w:rPr>
        <w:t>osacīj</w:t>
      </w:r>
      <w:r>
        <w:rPr>
          <w:rFonts w:ascii="Times New Roman" w:eastAsia="Times New Roman" w:hAnsi="Times New Roman" w:cs="Times New Roman"/>
          <w:b/>
          <w:color w:val="auto"/>
          <w:sz w:val="20"/>
          <w:szCs w:val="20"/>
          <w:lang w:val="lv-LV"/>
        </w:rPr>
        <w:t>u</w:t>
      </w:r>
      <w:r w:rsidRPr="007464DC">
        <w:rPr>
          <w:rFonts w:ascii="Times New Roman" w:eastAsia="Times New Roman" w:hAnsi="Times New Roman" w:cs="Times New Roman"/>
          <w:b/>
          <w:color w:val="auto"/>
          <w:sz w:val="20"/>
          <w:szCs w:val="20"/>
          <w:lang w:val="lv-LV"/>
        </w:rPr>
        <w:t>miem</w:t>
      </w:r>
      <w:r>
        <w:rPr>
          <w:rFonts w:ascii="Times New Roman" w:eastAsia="Times New Roman" w:hAnsi="Times New Roman" w:cs="Times New Roman"/>
          <w:b/>
          <w:color w:val="auto"/>
          <w:sz w:val="20"/>
          <w:szCs w:val="20"/>
          <w:lang w:val="lv-LV"/>
        </w:rPr>
        <w:t>.</w:t>
      </w:r>
    </w:p>
    <w:p w:rsidR="0036744C" w:rsidRPr="007464DC" w:rsidRDefault="0036744C" w:rsidP="0036744C">
      <w:pPr>
        <w:spacing w:line="100" w:lineRule="atLeast"/>
        <w:jc w:val="both"/>
        <w:rPr>
          <w:rFonts w:ascii="Times New Roman" w:eastAsia="Times New Roman" w:hAnsi="Times New Roman" w:cs="Times New Roman"/>
          <w:color w:val="auto"/>
          <w:sz w:val="20"/>
          <w:szCs w:val="20"/>
          <w:lang w:val="lv-LV"/>
        </w:rPr>
      </w:pPr>
    </w:p>
    <w:tbl>
      <w:tblPr>
        <w:tblW w:w="0" w:type="auto"/>
        <w:tblLayout w:type="fixed"/>
        <w:tblLook w:val="04A0" w:firstRow="1" w:lastRow="0" w:firstColumn="1" w:lastColumn="0" w:noHBand="0" w:noVBand="1"/>
      </w:tblPr>
      <w:tblGrid>
        <w:gridCol w:w="5920"/>
        <w:gridCol w:w="5245"/>
      </w:tblGrid>
      <w:tr w:rsidR="0036744C" w:rsidRPr="006133D6" w:rsidTr="0027338F">
        <w:trPr>
          <w:trHeight w:val="3867"/>
        </w:trPr>
        <w:tc>
          <w:tcPr>
            <w:tcW w:w="5920" w:type="dxa"/>
          </w:tcPr>
          <w:p w:rsidR="0036744C" w:rsidRDefault="0036744C" w:rsidP="0027338F">
            <w:pPr>
              <w:spacing w:line="100" w:lineRule="atLeast"/>
              <w:rPr>
                <w:rFonts w:ascii="Times New Roman" w:eastAsia="Times New Roman" w:hAnsi="Times New Roman" w:cs="Times New Roman"/>
                <w:b/>
                <w:color w:val="auto"/>
                <w:sz w:val="20"/>
                <w:szCs w:val="20"/>
                <w:lang w:val="lv-LV"/>
              </w:rPr>
            </w:pPr>
            <w:r>
              <w:rPr>
                <w:rFonts w:ascii="Times New Roman" w:eastAsia="Times New Roman" w:hAnsi="Times New Roman" w:cs="Times New Roman"/>
                <w:b/>
                <w:color w:val="auto"/>
                <w:sz w:val="20"/>
                <w:szCs w:val="20"/>
                <w:lang w:val="lv-LV"/>
              </w:rPr>
              <w:t>PIEGĀDĀTĀJS:</w:t>
            </w:r>
          </w:p>
          <w:p w:rsidR="0036744C" w:rsidRPr="00276269" w:rsidRDefault="0036744C" w:rsidP="0027338F">
            <w:pPr>
              <w:spacing w:line="100" w:lineRule="atLeast"/>
              <w:rPr>
                <w:rFonts w:ascii="Times New Roman" w:eastAsia="Times New Roman" w:hAnsi="Times New Roman" w:cs="Times New Roman"/>
                <w:b/>
                <w:color w:val="auto"/>
                <w:sz w:val="20"/>
                <w:szCs w:val="20"/>
                <w:lang w:val="lv-LV"/>
              </w:rPr>
            </w:pPr>
          </w:p>
          <w:p w:rsidR="007C3D50" w:rsidRDefault="007C3D50" w:rsidP="007C3D50">
            <w:pPr>
              <w:spacing w:line="100" w:lineRule="atLeast"/>
              <w:rPr>
                <w:rFonts w:ascii="Times New Roman" w:eastAsia="Times New Roman" w:hAnsi="Times New Roman" w:cs="Times New Roman"/>
                <w:b/>
                <w:color w:val="auto"/>
                <w:sz w:val="20"/>
                <w:szCs w:val="20"/>
                <w:lang w:val="lv-LV"/>
              </w:rPr>
            </w:pPr>
            <w:r w:rsidRPr="00096CEA">
              <w:rPr>
                <w:rFonts w:ascii="Times New Roman" w:eastAsia="Times New Roman" w:hAnsi="Times New Roman" w:cs="Times New Roman"/>
                <w:b/>
                <w:color w:val="auto"/>
                <w:sz w:val="20"/>
                <w:szCs w:val="20"/>
                <w:lang w:val="lv-LV"/>
              </w:rPr>
              <w:t>SIA “</w:t>
            </w:r>
            <w:r>
              <w:rPr>
                <w:rFonts w:ascii="Times New Roman" w:eastAsia="Times New Roman" w:hAnsi="Times New Roman" w:cs="Times New Roman"/>
                <w:b/>
                <w:color w:val="auto"/>
                <w:sz w:val="20"/>
                <w:szCs w:val="20"/>
                <w:lang w:val="lv-LV"/>
              </w:rPr>
              <w:t>NOVALAINEA”</w:t>
            </w:r>
          </w:p>
          <w:p w:rsidR="007C3D50" w:rsidRPr="006133D6" w:rsidRDefault="007C3D50" w:rsidP="007C3D50">
            <w:pPr>
              <w:spacing w:line="100" w:lineRule="atLeast"/>
              <w:rPr>
                <w:rFonts w:ascii="Times New Roman" w:eastAsia="Times New Roman" w:hAnsi="Times New Roman" w:cs="Times New Roman"/>
                <w:color w:val="auto"/>
                <w:sz w:val="20"/>
                <w:szCs w:val="20"/>
                <w:lang w:val="lv-LV"/>
              </w:rPr>
            </w:pPr>
            <w:r w:rsidRPr="006133D6">
              <w:rPr>
                <w:rFonts w:ascii="Times New Roman" w:eastAsia="Times New Roman" w:hAnsi="Times New Roman" w:cs="Times New Roman"/>
                <w:color w:val="auto"/>
                <w:sz w:val="20"/>
                <w:szCs w:val="20"/>
                <w:lang w:val="lv-LV"/>
              </w:rPr>
              <w:t>Reģ. Nr</w:t>
            </w:r>
            <w:r>
              <w:rPr>
                <w:rFonts w:ascii="Times New Roman" w:eastAsia="Times New Roman" w:hAnsi="Times New Roman" w:cs="Times New Roman"/>
                <w:color w:val="auto"/>
                <w:sz w:val="20"/>
                <w:szCs w:val="20"/>
                <w:lang w:val="lv-LV"/>
              </w:rPr>
              <w:t xml:space="preserve"> 40203006224</w:t>
            </w:r>
          </w:p>
          <w:p w:rsidR="007C3D50" w:rsidRDefault="007C3D50" w:rsidP="007C3D50">
            <w:pPr>
              <w:spacing w:line="100" w:lineRule="atLeast"/>
              <w:rPr>
                <w:rFonts w:ascii="Times New Roman" w:eastAsia="Times New Roman" w:hAnsi="Times New Roman" w:cs="Times New Roman"/>
                <w:sz w:val="20"/>
                <w:szCs w:val="20"/>
                <w:lang w:val="lv-LV"/>
              </w:rPr>
            </w:pPr>
            <w:r w:rsidRPr="006133D6">
              <w:rPr>
                <w:rFonts w:ascii="Times New Roman" w:eastAsia="Times New Roman" w:hAnsi="Times New Roman" w:cs="Times New Roman"/>
                <w:color w:val="auto"/>
                <w:sz w:val="20"/>
                <w:szCs w:val="20"/>
                <w:lang w:val="lv-LV"/>
              </w:rPr>
              <w:t xml:space="preserve">Juridiskā adrese: </w:t>
            </w:r>
            <w:r>
              <w:rPr>
                <w:rFonts w:ascii="Times New Roman" w:eastAsia="Times New Roman" w:hAnsi="Times New Roman" w:cs="Times New Roman"/>
                <w:sz w:val="20"/>
                <w:szCs w:val="20"/>
                <w:lang w:val="lv-LV"/>
              </w:rPr>
              <w:t>Baltāsbaznīcas 31 – 9, Rīga, LV1015</w:t>
            </w:r>
          </w:p>
          <w:p w:rsidR="007C3D50" w:rsidRPr="006133D6" w:rsidRDefault="007C3D50" w:rsidP="007C3D50">
            <w:pPr>
              <w:spacing w:line="100" w:lineRule="atLeast"/>
              <w:rPr>
                <w:rFonts w:ascii="Times New Roman" w:eastAsia="Times New Roman" w:hAnsi="Times New Roman" w:cs="Times New Roman"/>
                <w:color w:val="auto"/>
                <w:sz w:val="20"/>
                <w:szCs w:val="20"/>
                <w:lang w:val="lv-LV"/>
              </w:rPr>
            </w:pPr>
            <w:r w:rsidRPr="006133D6">
              <w:rPr>
                <w:rFonts w:ascii="Times New Roman" w:eastAsia="Times New Roman" w:hAnsi="Times New Roman" w:cs="Times New Roman"/>
                <w:color w:val="auto"/>
                <w:sz w:val="20"/>
                <w:szCs w:val="20"/>
                <w:lang w:val="lv-LV"/>
              </w:rPr>
              <w:t>Pasūtījumu pieņemšanas un izsniegšanas adrese:</w:t>
            </w:r>
          </w:p>
          <w:p w:rsidR="007C3D50" w:rsidRPr="009E0A73" w:rsidRDefault="007C3D50" w:rsidP="007C3D50">
            <w:pPr>
              <w:spacing w:line="100" w:lineRule="atLeast"/>
              <w:rPr>
                <w:rFonts w:ascii="Times New Roman" w:eastAsia="Times New Roman" w:hAnsi="Times New Roman" w:cs="Times New Roman"/>
                <w:b/>
                <w:color w:val="auto"/>
                <w:sz w:val="28"/>
                <w:szCs w:val="28"/>
                <w:lang w:val="lv-LV"/>
              </w:rPr>
            </w:pPr>
            <w:r w:rsidRPr="009E0A73">
              <w:rPr>
                <w:rFonts w:ascii="Times New Roman" w:eastAsia="Times New Roman" w:hAnsi="Times New Roman" w:cs="Times New Roman"/>
                <w:b/>
                <w:color w:val="auto"/>
                <w:sz w:val="28"/>
                <w:szCs w:val="28"/>
                <w:lang w:val="lv-LV"/>
              </w:rPr>
              <w:t>Pērnavas 23, Rīga</w:t>
            </w:r>
          </w:p>
          <w:p w:rsidR="007C3D50" w:rsidRDefault="007C3D50" w:rsidP="007C3D50">
            <w:pPr>
              <w:spacing w:line="100" w:lineRule="atLeast"/>
              <w:rPr>
                <w:rFonts w:ascii="Times New Roman" w:eastAsia="Times New Roman" w:hAnsi="Times New Roman" w:cs="Times New Roman"/>
                <w:color w:val="auto"/>
                <w:sz w:val="20"/>
                <w:szCs w:val="20"/>
                <w:lang w:val="lv-LV"/>
              </w:rPr>
            </w:pPr>
            <w:r w:rsidRPr="006133D6">
              <w:rPr>
                <w:rFonts w:ascii="Times New Roman" w:eastAsia="Times New Roman" w:hAnsi="Times New Roman" w:cs="Times New Roman"/>
                <w:color w:val="auto"/>
                <w:sz w:val="20"/>
                <w:szCs w:val="20"/>
                <w:lang w:val="lv-LV"/>
              </w:rPr>
              <w:t>Banka: AS Citadele banka</w:t>
            </w:r>
            <w:r>
              <w:rPr>
                <w:rFonts w:ascii="Times New Roman" w:eastAsia="Times New Roman" w:hAnsi="Times New Roman" w:cs="Times New Roman"/>
                <w:color w:val="auto"/>
                <w:sz w:val="20"/>
                <w:szCs w:val="20"/>
                <w:lang w:val="lv-LV"/>
              </w:rPr>
              <w:t xml:space="preserve">, </w:t>
            </w:r>
          </w:p>
          <w:p w:rsidR="007C3D50" w:rsidRPr="003C6FBE" w:rsidRDefault="007C3D50" w:rsidP="007C3D50">
            <w:pPr>
              <w:spacing w:line="100" w:lineRule="atLeast"/>
              <w:rPr>
                <w:rFonts w:ascii="Times New Roman" w:eastAsia="Times New Roman" w:hAnsi="Times New Roman" w:cs="Times New Roman"/>
                <w:b/>
                <w:color w:val="auto"/>
                <w:sz w:val="28"/>
                <w:szCs w:val="28"/>
                <w:lang w:val="lv-LV"/>
              </w:rPr>
            </w:pPr>
            <w:r>
              <w:rPr>
                <w:rFonts w:ascii="Times New Roman" w:eastAsia="Times New Roman" w:hAnsi="Times New Roman" w:cs="Times New Roman"/>
                <w:color w:val="auto"/>
                <w:sz w:val="20"/>
                <w:szCs w:val="20"/>
                <w:lang w:val="lv-LV"/>
              </w:rPr>
              <w:t>k</w:t>
            </w:r>
            <w:r w:rsidRPr="006133D6">
              <w:rPr>
                <w:rFonts w:ascii="Times New Roman" w:eastAsia="Times New Roman" w:hAnsi="Times New Roman" w:cs="Times New Roman"/>
                <w:color w:val="auto"/>
                <w:sz w:val="20"/>
                <w:szCs w:val="20"/>
                <w:lang w:val="lv-LV"/>
              </w:rPr>
              <w:t xml:space="preserve">onts: </w:t>
            </w:r>
            <w:r w:rsidRPr="003C6FBE">
              <w:rPr>
                <w:rFonts w:ascii="Times New Roman" w:eastAsia="Times New Roman" w:hAnsi="Times New Roman" w:cs="Times New Roman"/>
                <w:b/>
                <w:color w:val="auto"/>
                <w:sz w:val="28"/>
                <w:szCs w:val="28"/>
                <w:lang w:val="lv-LV"/>
              </w:rPr>
              <w:t>LV64PARX0017139150001</w:t>
            </w:r>
          </w:p>
          <w:p w:rsidR="007C3D50" w:rsidRDefault="007C3D50" w:rsidP="007C3D50">
            <w:pPr>
              <w:tabs>
                <w:tab w:val="left" w:pos="540"/>
              </w:tabs>
              <w:spacing w:line="100" w:lineRule="atLeast"/>
              <w:rPr>
                <w:rFonts w:ascii="Times New Roman" w:eastAsia="Times New Roman" w:hAnsi="Times New Roman" w:cs="Times New Roman"/>
                <w:color w:val="auto"/>
                <w:sz w:val="20"/>
                <w:szCs w:val="20"/>
                <w:lang w:val="lv-LV"/>
              </w:rPr>
            </w:pPr>
            <w:r w:rsidRPr="006133D6">
              <w:rPr>
                <w:rFonts w:ascii="Times New Roman" w:eastAsia="Times New Roman" w:hAnsi="Times New Roman" w:cs="Times New Roman"/>
                <w:color w:val="auto"/>
                <w:sz w:val="20"/>
                <w:szCs w:val="20"/>
                <w:lang w:val="lv-LV"/>
              </w:rPr>
              <w:t xml:space="preserve">Talr.: </w:t>
            </w:r>
            <w:r w:rsidRPr="009E0A73">
              <w:rPr>
                <w:rFonts w:ascii="Times New Roman" w:eastAsia="Times New Roman" w:hAnsi="Times New Roman" w:cs="Times New Roman"/>
                <w:b/>
                <w:color w:val="auto"/>
                <w:sz w:val="28"/>
                <w:szCs w:val="28"/>
                <w:lang w:val="lv-LV"/>
              </w:rPr>
              <w:t>28377398</w:t>
            </w:r>
            <w:r w:rsidRPr="006133D6">
              <w:rPr>
                <w:rFonts w:ascii="Times New Roman" w:eastAsia="Times New Roman" w:hAnsi="Times New Roman" w:cs="Times New Roman"/>
                <w:color w:val="auto"/>
                <w:sz w:val="20"/>
                <w:szCs w:val="20"/>
                <w:lang w:val="lv-LV"/>
              </w:rPr>
              <w:t>,</w:t>
            </w:r>
          </w:p>
          <w:p w:rsidR="007C3D50" w:rsidRDefault="007C3D50" w:rsidP="007C3D50">
            <w:pPr>
              <w:tabs>
                <w:tab w:val="left" w:pos="540"/>
              </w:tabs>
              <w:spacing w:line="100" w:lineRule="atLeast"/>
              <w:rPr>
                <w:rFonts w:ascii="Times New Roman" w:eastAsia="Times New Roman" w:hAnsi="Times New Roman" w:cs="Times New Roman"/>
                <w:b/>
                <w:color w:val="auto"/>
                <w:sz w:val="20"/>
                <w:szCs w:val="20"/>
                <w:lang w:val="lv-LV"/>
              </w:rPr>
            </w:pPr>
            <w:r w:rsidRPr="006133D6">
              <w:rPr>
                <w:rFonts w:ascii="Times New Roman" w:eastAsia="Times New Roman" w:hAnsi="Times New Roman" w:cs="Times New Roman"/>
                <w:color w:val="auto"/>
                <w:sz w:val="20"/>
                <w:szCs w:val="20"/>
                <w:lang w:val="lv-LV"/>
              </w:rPr>
              <w:t xml:space="preserve">e-pasts: </w:t>
            </w:r>
            <w:hyperlink r:id="rId8" w:history="1">
              <w:r w:rsidRPr="00B6196F">
                <w:rPr>
                  <w:rStyle w:val="Hipersaite"/>
                  <w:rFonts w:ascii="Times New Roman" w:eastAsia="Times New Roman" w:hAnsi="Times New Roman" w:cs="Times New Roman"/>
                  <w:b/>
                  <w:sz w:val="20"/>
                  <w:szCs w:val="20"/>
                  <w:lang w:val="lv-LV"/>
                </w:rPr>
                <w:t>skolasformas@gmail.com</w:t>
              </w:r>
            </w:hyperlink>
          </w:p>
          <w:p w:rsidR="007C3D50" w:rsidRPr="008933FF" w:rsidRDefault="007C3D50" w:rsidP="007C3D50">
            <w:pPr>
              <w:tabs>
                <w:tab w:val="left" w:pos="540"/>
              </w:tabs>
              <w:spacing w:line="100" w:lineRule="atLeast"/>
              <w:rPr>
                <w:rFonts w:ascii="Times New Roman" w:eastAsia="Times New Roman" w:hAnsi="Times New Roman" w:cs="Times New Roman"/>
                <w:color w:val="auto"/>
                <w:sz w:val="24"/>
                <w:lang w:val="lv-LV"/>
              </w:rPr>
            </w:pPr>
            <w:r w:rsidRPr="008933FF">
              <w:rPr>
                <w:rFonts w:ascii="Times New Roman" w:eastAsia="Times New Roman" w:hAnsi="Times New Roman" w:cs="Times New Roman"/>
                <w:color w:val="auto"/>
                <w:sz w:val="24"/>
                <w:lang w:val="lv-LV"/>
              </w:rPr>
              <w:t>Facebook: Nelli Fashion skolas formas</w:t>
            </w:r>
          </w:p>
          <w:p w:rsidR="007C3D50" w:rsidRDefault="007C3D50" w:rsidP="007C3D50">
            <w:pPr>
              <w:tabs>
                <w:tab w:val="left" w:pos="540"/>
              </w:tabs>
              <w:spacing w:line="100" w:lineRule="atLeast"/>
              <w:rPr>
                <w:rFonts w:ascii="Times New Roman" w:eastAsia="Times New Roman" w:hAnsi="Times New Roman" w:cs="Times New Roman"/>
                <w:color w:val="auto"/>
                <w:sz w:val="20"/>
                <w:szCs w:val="20"/>
                <w:lang w:val="lv-LV"/>
              </w:rPr>
            </w:pPr>
            <w:r>
              <w:rPr>
                <w:rFonts w:ascii="Times New Roman" w:eastAsia="Times New Roman" w:hAnsi="Times New Roman" w:cs="Times New Roman"/>
                <w:color w:val="auto"/>
                <w:sz w:val="20"/>
                <w:szCs w:val="20"/>
                <w:lang w:val="lv-LV"/>
              </w:rPr>
              <w:t xml:space="preserve"> </w:t>
            </w:r>
            <w:r w:rsidRPr="00BB27D2">
              <w:rPr>
                <w:rFonts w:ascii="Times New Roman" w:eastAsia="Times New Roman" w:hAnsi="Times New Roman" w:cs="Times New Roman"/>
                <w:color w:val="auto"/>
                <w:sz w:val="20"/>
                <w:szCs w:val="20"/>
                <w:lang w:val="lv-LV"/>
              </w:rPr>
              <w:t xml:space="preserve"> </w:t>
            </w:r>
          </w:p>
          <w:p w:rsidR="007C3D50" w:rsidRPr="006133D6" w:rsidRDefault="007C3D50" w:rsidP="007C3D50">
            <w:pPr>
              <w:tabs>
                <w:tab w:val="left" w:pos="540"/>
              </w:tabs>
              <w:spacing w:line="100" w:lineRule="atLeast"/>
              <w:rPr>
                <w:rFonts w:ascii="Times New Roman" w:eastAsia="Times New Roman" w:hAnsi="Times New Roman" w:cs="Times New Roman"/>
                <w:color w:val="auto"/>
                <w:sz w:val="20"/>
                <w:szCs w:val="20"/>
                <w:lang w:val="lv-LV"/>
              </w:rPr>
            </w:pPr>
          </w:p>
          <w:p w:rsidR="0036744C" w:rsidRPr="007464DC" w:rsidRDefault="007C3D50" w:rsidP="007C3D50">
            <w:pPr>
              <w:spacing w:line="100" w:lineRule="atLeast"/>
              <w:rPr>
                <w:rFonts w:ascii="Times New Roman" w:eastAsia="Times New Roman" w:hAnsi="Times New Roman" w:cs="Times New Roman"/>
                <w:color w:val="auto"/>
                <w:sz w:val="20"/>
                <w:szCs w:val="20"/>
                <w:lang w:val="lv-LV"/>
              </w:rPr>
            </w:pPr>
            <w:r>
              <w:rPr>
                <w:rFonts w:ascii="Times New Roman" w:eastAsia="Times New Roman" w:hAnsi="Times New Roman" w:cs="Times New Roman"/>
                <w:color w:val="auto"/>
                <w:sz w:val="20"/>
                <w:szCs w:val="20"/>
                <w:lang w:val="lv-LV"/>
              </w:rPr>
              <w:t xml:space="preserve">Paraksts </w:t>
            </w:r>
            <w:r w:rsidRPr="006133D6">
              <w:rPr>
                <w:rFonts w:ascii="Times New Roman" w:eastAsia="Times New Roman" w:hAnsi="Times New Roman" w:cs="Times New Roman"/>
                <w:color w:val="auto"/>
                <w:sz w:val="20"/>
                <w:szCs w:val="20"/>
                <w:lang w:val="lv-LV"/>
              </w:rPr>
              <w:t>________________</w:t>
            </w:r>
          </w:p>
        </w:tc>
        <w:tc>
          <w:tcPr>
            <w:tcW w:w="5245" w:type="dxa"/>
          </w:tcPr>
          <w:p w:rsidR="00DB0E61" w:rsidRDefault="00DB0E61" w:rsidP="00DB0E61">
            <w:pPr>
              <w:spacing w:line="100" w:lineRule="atLeast"/>
              <w:rPr>
                <w:rFonts w:ascii="Times New Roman" w:eastAsia="Times New Roman" w:hAnsi="Times New Roman" w:cs="Times New Roman"/>
                <w:b/>
                <w:color w:val="auto"/>
                <w:sz w:val="20"/>
                <w:szCs w:val="20"/>
                <w:lang w:val="lv-LV"/>
              </w:rPr>
            </w:pPr>
            <w:r w:rsidRPr="006133D6">
              <w:rPr>
                <w:rFonts w:ascii="Times New Roman" w:eastAsia="Times New Roman" w:hAnsi="Times New Roman" w:cs="Times New Roman"/>
                <w:b/>
                <w:color w:val="auto"/>
                <w:sz w:val="20"/>
                <w:szCs w:val="20"/>
                <w:lang w:val="lv-LV"/>
              </w:rPr>
              <w:t>PASŪTĪTĀJS</w:t>
            </w:r>
            <w:r>
              <w:rPr>
                <w:rFonts w:ascii="Times New Roman" w:eastAsia="Times New Roman" w:hAnsi="Times New Roman" w:cs="Times New Roman"/>
                <w:b/>
                <w:color w:val="auto"/>
                <w:sz w:val="20"/>
                <w:szCs w:val="20"/>
                <w:lang w:val="lv-LV"/>
              </w:rPr>
              <w:t>:</w:t>
            </w:r>
          </w:p>
          <w:p w:rsidR="00DB0E61" w:rsidRPr="006133D6" w:rsidRDefault="00DB0E61" w:rsidP="00DB0E61">
            <w:pPr>
              <w:spacing w:line="100" w:lineRule="atLeast"/>
              <w:rPr>
                <w:rFonts w:ascii="Times New Roman" w:eastAsia="Times New Roman" w:hAnsi="Times New Roman" w:cs="Times New Roman"/>
                <w:b/>
                <w:color w:val="auto"/>
                <w:sz w:val="20"/>
                <w:szCs w:val="20"/>
                <w:lang w:val="lv-LV"/>
              </w:rPr>
            </w:pPr>
          </w:p>
          <w:p w:rsidR="007C3D50" w:rsidRPr="006133D6" w:rsidRDefault="007C3D50" w:rsidP="007C3D50">
            <w:pPr>
              <w:spacing w:line="100" w:lineRule="atLeast"/>
              <w:rPr>
                <w:rFonts w:ascii="Times New Roman" w:eastAsia="Times New Roman" w:hAnsi="Times New Roman" w:cs="Times New Roman"/>
                <w:color w:val="auto"/>
                <w:sz w:val="20"/>
                <w:szCs w:val="20"/>
                <w:lang w:val="lv-LV"/>
              </w:rPr>
            </w:pPr>
            <w:r w:rsidRPr="006133D6">
              <w:rPr>
                <w:rFonts w:ascii="Times New Roman" w:eastAsia="Times New Roman" w:hAnsi="Times New Roman" w:cs="Times New Roman"/>
                <w:color w:val="auto"/>
                <w:sz w:val="20"/>
                <w:szCs w:val="20"/>
                <w:lang w:val="lv-LV"/>
              </w:rPr>
              <w:t>______________________________________</w:t>
            </w:r>
            <w:r>
              <w:rPr>
                <w:rFonts w:ascii="Times New Roman" w:eastAsia="Times New Roman" w:hAnsi="Times New Roman" w:cs="Times New Roman"/>
                <w:color w:val="auto"/>
                <w:sz w:val="20"/>
                <w:szCs w:val="20"/>
                <w:lang w:val="lv-LV"/>
              </w:rPr>
              <w:t>____________</w:t>
            </w:r>
          </w:p>
          <w:p w:rsidR="007C3D50" w:rsidRPr="008F2ACF" w:rsidRDefault="007C3D50" w:rsidP="007C3D50">
            <w:pPr>
              <w:tabs>
                <w:tab w:val="left" w:pos="913"/>
              </w:tabs>
              <w:jc w:val="center"/>
              <w:rPr>
                <w:rFonts w:ascii="Times New Roman" w:eastAsia="Times New Roman" w:hAnsi="Times New Roman" w:cs="Times New Roman"/>
                <w:color w:val="auto"/>
                <w:sz w:val="16"/>
                <w:szCs w:val="16"/>
                <w:lang w:val="lv-LV"/>
              </w:rPr>
            </w:pPr>
            <w:r w:rsidRPr="008F2ACF">
              <w:rPr>
                <w:rFonts w:ascii="Times New Roman" w:eastAsia="Times New Roman" w:hAnsi="Times New Roman" w:cs="Times New Roman"/>
                <w:sz w:val="16"/>
                <w:szCs w:val="16"/>
                <w:lang w:val="lv-LV"/>
              </w:rPr>
              <w:t>(</w:t>
            </w:r>
            <w:r w:rsidRPr="008F2ACF">
              <w:rPr>
                <w:rFonts w:ascii="Times New Roman" w:eastAsia="Times New Roman" w:hAnsi="Times New Roman" w:cs="Times New Roman"/>
                <w:color w:val="auto"/>
                <w:sz w:val="16"/>
                <w:szCs w:val="16"/>
                <w:lang w:val="lv-LV"/>
              </w:rPr>
              <w:t>vārds, uzvārds)</w:t>
            </w:r>
          </w:p>
          <w:p w:rsidR="007C3D50" w:rsidRPr="006133D6" w:rsidRDefault="007C3D50" w:rsidP="007C3D50">
            <w:pPr>
              <w:tabs>
                <w:tab w:val="left" w:pos="913"/>
              </w:tabs>
              <w:spacing w:after="60"/>
              <w:rPr>
                <w:rFonts w:ascii="Times New Roman" w:eastAsia="Times New Roman" w:hAnsi="Times New Roman" w:cs="Times New Roman"/>
                <w:color w:val="auto"/>
                <w:sz w:val="20"/>
                <w:szCs w:val="20"/>
                <w:lang w:val="lv-LV"/>
              </w:rPr>
            </w:pPr>
            <w:r>
              <w:rPr>
                <w:rFonts w:ascii="Times New Roman" w:eastAsia="Times New Roman" w:hAnsi="Times New Roman" w:cs="Times New Roman"/>
                <w:color w:val="auto"/>
                <w:sz w:val="20"/>
                <w:szCs w:val="20"/>
                <w:lang w:val="lv-LV"/>
              </w:rPr>
              <w:t>Telefona nr.</w:t>
            </w:r>
            <w:r w:rsidRPr="006133D6">
              <w:rPr>
                <w:rFonts w:ascii="Times New Roman" w:eastAsia="Times New Roman" w:hAnsi="Times New Roman" w:cs="Times New Roman"/>
                <w:color w:val="auto"/>
                <w:sz w:val="20"/>
                <w:szCs w:val="20"/>
                <w:lang w:val="lv-LV"/>
              </w:rPr>
              <w:t>.: ___________________________</w:t>
            </w:r>
            <w:r>
              <w:rPr>
                <w:rFonts w:ascii="Times New Roman" w:eastAsia="Times New Roman" w:hAnsi="Times New Roman" w:cs="Times New Roman"/>
                <w:color w:val="auto"/>
                <w:sz w:val="20"/>
                <w:szCs w:val="20"/>
                <w:lang w:val="lv-LV"/>
              </w:rPr>
              <w:t>____________</w:t>
            </w:r>
          </w:p>
          <w:p w:rsidR="007C3D50" w:rsidRPr="0066032D" w:rsidRDefault="007C3D50" w:rsidP="007C3D50">
            <w:pPr>
              <w:spacing w:line="100" w:lineRule="atLeast"/>
              <w:ind w:left="34" w:hanging="34"/>
              <w:rPr>
                <w:rFonts w:ascii="Times New Roman" w:eastAsia="Times New Roman" w:hAnsi="Times New Roman" w:cs="Times New Roman"/>
                <w:b/>
                <w:color w:val="auto"/>
                <w:sz w:val="20"/>
                <w:szCs w:val="20"/>
                <w:u w:val="single"/>
                <w:lang w:val="lv-LV"/>
              </w:rPr>
            </w:pPr>
          </w:p>
          <w:p w:rsidR="007C3D50" w:rsidRDefault="007C3D50" w:rsidP="007C3D50">
            <w:pPr>
              <w:rPr>
                <w:rFonts w:ascii="Times New Roman" w:eastAsia="Times New Roman" w:hAnsi="Times New Roman" w:cs="Times New Roman"/>
                <w:sz w:val="20"/>
                <w:szCs w:val="20"/>
                <w:lang w:val="lv-LV"/>
              </w:rPr>
            </w:pPr>
            <w:r>
              <w:rPr>
                <w:rFonts w:ascii="Times New Roman" w:eastAsia="Times New Roman" w:hAnsi="Times New Roman" w:cs="Times New Roman"/>
                <w:color w:val="auto"/>
                <w:sz w:val="20"/>
                <w:szCs w:val="20"/>
                <w:lang w:val="lv-LV"/>
              </w:rPr>
              <w:t xml:space="preserve">Paraksts </w:t>
            </w:r>
            <w:r w:rsidRPr="006133D6">
              <w:rPr>
                <w:rFonts w:ascii="Times New Roman" w:eastAsia="Times New Roman" w:hAnsi="Times New Roman" w:cs="Times New Roman"/>
                <w:color w:val="auto"/>
                <w:sz w:val="20"/>
                <w:szCs w:val="20"/>
                <w:lang w:val="lv-LV"/>
              </w:rPr>
              <w:t>________________</w:t>
            </w:r>
            <w:r>
              <w:rPr>
                <w:rFonts w:ascii="Times New Roman" w:eastAsia="Times New Roman" w:hAnsi="Times New Roman" w:cs="Times New Roman"/>
                <w:sz w:val="20"/>
                <w:szCs w:val="20"/>
                <w:lang w:val="lv-LV"/>
              </w:rPr>
              <w:t xml:space="preserve"> </w:t>
            </w:r>
          </w:p>
          <w:p w:rsidR="007C3D50" w:rsidRDefault="007C3D50" w:rsidP="007C3D50">
            <w:pPr>
              <w:rPr>
                <w:rFonts w:ascii="Times New Roman" w:eastAsia="Times New Roman" w:hAnsi="Times New Roman" w:cs="Times New Roman"/>
                <w:sz w:val="20"/>
                <w:szCs w:val="20"/>
                <w:lang w:val="lv-LV"/>
              </w:rPr>
            </w:pPr>
          </w:p>
          <w:p w:rsidR="007C3D50" w:rsidRPr="003C6FBE" w:rsidRDefault="007C3D50" w:rsidP="007C3D50">
            <w:pPr>
              <w:rPr>
                <w:rFonts w:ascii="Times New Roman" w:eastAsia="Times New Roman" w:hAnsi="Times New Roman" w:cs="Times New Roman"/>
                <w:b/>
                <w:color w:val="auto"/>
                <w:sz w:val="24"/>
                <w:lang w:val="lv-LV"/>
              </w:rPr>
            </w:pPr>
            <w:r w:rsidRPr="003C6FBE">
              <w:rPr>
                <w:rFonts w:ascii="Times New Roman" w:eastAsia="Times New Roman" w:hAnsi="Times New Roman" w:cs="Times New Roman"/>
                <w:b/>
                <w:color w:val="auto"/>
                <w:sz w:val="24"/>
                <w:lang w:val="lv-LV"/>
              </w:rPr>
              <w:t>Ja maksājums tiek veik</w:t>
            </w:r>
            <w:r>
              <w:rPr>
                <w:rFonts w:ascii="Times New Roman" w:eastAsia="Times New Roman" w:hAnsi="Times New Roman" w:cs="Times New Roman"/>
                <w:b/>
                <w:color w:val="auto"/>
                <w:sz w:val="24"/>
                <w:lang w:val="lv-LV"/>
              </w:rPr>
              <w:t>t</w:t>
            </w:r>
            <w:r w:rsidRPr="003C6FBE">
              <w:rPr>
                <w:rFonts w:ascii="Times New Roman" w:eastAsia="Times New Roman" w:hAnsi="Times New Roman" w:cs="Times New Roman"/>
                <w:b/>
                <w:color w:val="auto"/>
                <w:sz w:val="24"/>
                <w:lang w:val="lv-LV"/>
              </w:rPr>
              <w:t xml:space="preserve">s ar pārskaitījumu: </w:t>
            </w:r>
          </w:p>
          <w:p w:rsidR="007C3D50" w:rsidRDefault="007C3D50" w:rsidP="007C3D50">
            <w:pPr>
              <w:rPr>
                <w:rFonts w:ascii="Times New Roman" w:eastAsia="Times New Roman" w:hAnsi="Times New Roman" w:cs="Times New Roman"/>
                <w:b/>
                <w:color w:val="auto"/>
                <w:sz w:val="20"/>
                <w:szCs w:val="20"/>
                <w:lang w:val="lv-LV"/>
              </w:rPr>
            </w:pPr>
          </w:p>
          <w:p w:rsidR="0036744C" w:rsidRPr="006133D6" w:rsidRDefault="007C3D50" w:rsidP="007C3D50">
            <w:pPr>
              <w:rPr>
                <w:rFonts w:ascii="Times New Roman" w:eastAsia="Times New Roman" w:hAnsi="Times New Roman" w:cs="Times New Roman"/>
                <w:sz w:val="20"/>
                <w:szCs w:val="20"/>
                <w:lang w:val="lv-LV"/>
              </w:rPr>
            </w:pPr>
            <w:r>
              <w:rPr>
                <w:rFonts w:ascii="Times New Roman" w:eastAsia="Times New Roman" w:hAnsi="Times New Roman" w:cs="Times New Roman"/>
                <w:b/>
                <w:color w:val="auto"/>
                <w:sz w:val="20"/>
                <w:szCs w:val="20"/>
                <w:lang w:val="lv-LV"/>
              </w:rPr>
              <w:t xml:space="preserve">Maksājuma mērķis -  </w:t>
            </w:r>
            <w:r w:rsidRPr="0066032D">
              <w:rPr>
                <w:rFonts w:ascii="Times New Roman" w:eastAsia="Times New Roman" w:hAnsi="Times New Roman" w:cs="Times New Roman"/>
                <w:color w:val="auto"/>
                <w:sz w:val="20"/>
                <w:szCs w:val="20"/>
                <w:u w:val="single"/>
                <w:lang w:val="lv-LV"/>
              </w:rPr>
              <w:t>skolas nosaukums, bērna vārds, uzvārds</w:t>
            </w:r>
          </w:p>
        </w:tc>
      </w:tr>
    </w:tbl>
    <w:p w:rsidR="0036744C" w:rsidRPr="00800FED" w:rsidRDefault="0036744C" w:rsidP="0036744C">
      <w:pPr>
        <w:spacing w:line="100" w:lineRule="atLeast"/>
        <w:ind w:left="426" w:hanging="426"/>
        <w:rPr>
          <w:rFonts w:ascii="Times New Roman" w:eastAsia="Times New Roman" w:hAnsi="Times New Roman" w:cs="Times New Roman"/>
          <w:b/>
          <w:color w:val="auto"/>
          <w:sz w:val="20"/>
          <w:szCs w:val="20"/>
          <w:lang w:val="lv-LV"/>
        </w:rPr>
      </w:pPr>
    </w:p>
    <w:p w:rsidR="0036744C" w:rsidRPr="00800FED" w:rsidRDefault="0036744C" w:rsidP="0036744C">
      <w:pPr>
        <w:tabs>
          <w:tab w:val="left" w:pos="0"/>
          <w:tab w:val="left" w:pos="567"/>
        </w:tabs>
        <w:spacing w:line="100" w:lineRule="atLeast"/>
        <w:jc w:val="both"/>
        <w:rPr>
          <w:rFonts w:ascii="Times New Roman" w:eastAsia="Times New Roman" w:hAnsi="Times New Roman" w:cs="Times New Roman"/>
          <w:b/>
          <w:color w:val="auto"/>
          <w:sz w:val="20"/>
          <w:szCs w:val="20"/>
          <w:lang w:val="lv-LV"/>
        </w:rPr>
      </w:pPr>
    </w:p>
    <w:p w:rsidR="006D494D" w:rsidRPr="00800FED" w:rsidRDefault="006D494D" w:rsidP="0036744C">
      <w:pPr>
        <w:spacing w:line="100" w:lineRule="atLeast"/>
        <w:rPr>
          <w:rFonts w:ascii="Times New Roman" w:eastAsia="Times New Roman" w:hAnsi="Times New Roman" w:cs="Times New Roman"/>
          <w:b/>
          <w:color w:val="auto"/>
          <w:sz w:val="20"/>
          <w:szCs w:val="20"/>
          <w:lang w:val="lv-LV"/>
        </w:rPr>
      </w:pPr>
    </w:p>
    <w:sectPr w:rsidR="006D494D" w:rsidRPr="00800FED" w:rsidSect="003E613F">
      <w:pgSz w:w="11906" w:h="16838"/>
      <w:pgMar w:top="426" w:right="282" w:bottom="28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FF2" w:rsidRDefault="00D57FF2" w:rsidP="009D625E">
      <w:r>
        <w:separator/>
      </w:r>
    </w:p>
  </w:endnote>
  <w:endnote w:type="continuationSeparator" w:id="0">
    <w:p w:rsidR="00D57FF2" w:rsidRDefault="00D57FF2" w:rsidP="009D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FF2" w:rsidRDefault="00D57FF2" w:rsidP="009D625E">
      <w:r>
        <w:separator/>
      </w:r>
    </w:p>
  </w:footnote>
  <w:footnote w:type="continuationSeparator" w:id="0">
    <w:p w:rsidR="00D57FF2" w:rsidRDefault="00D57FF2" w:rsidP="009D62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926"/>
        </w:tabs>
        <w:ind w:left="926"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387"/>
        </w:tabs>
        <w:ind w:left="387"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CE1"/>
    <w:rsid w:val="00014318"/>
    <w:rsid w:val="00034C9E"/>
    <w:rsid w:val="00035BCD"/>
    <w:rsid w:val="000368E0"/>
    <w:rsid w:val="00037B23"/>
    <w:rsid w:val="00037E34"/>
    <w:rsid w:val="00042036"/>
    <w:rsid w:val="0004208A"/>
    <w:rsid w:val="00047CCC"/>
    <w:rsid w:val="000550C8"/>
    <w:rsid w:val="000571E2"/>
    <w:rsid w:val="00066A6A"/>
    <w:rsid w:val="00070679"/>
    <w:rsid w:val="00077752"/>
    <w:rsid w:val="00087017"/>
    <w:rsid w:val="000A7F46"/>
    <w:rsid w:val="000C070A"/>
    <w:rsid w:val="000C7E2B"/>
    <w:rsid w:val="000D1AFF"/>
    <w:rsid w:val="000D31BE"/>
    <w:rsid w:val="000D46CF"/>
    <w:rsid w:val="000E3501"/>
    <w:rsid w:val="000F591E"/>
    <w:rsid w:val="000F6EA7"/>
    <w:rsid w:val="00101864"/>
    <w:rsid w:val="00104717"/>
    <w:rsid w:val="00122964"/>
    <w:rsid w:val="00123621"/>
    <w:rsid w:val="00135A46"/>
    <w:rsid w:val="00156CF8"/>
    <w:rsid w:val="00160674"/>
    <w:rsid w:val="00163D24"/>
    <w:rsid w:val="001712ED"/>
    <w:rsid w:val="0017611D"/>
    <w:rsid w:val="00176272"/>
    <w:rsid w:val="00177734"/>
    <w:rsid w:val="00182145"/>
    <w:rsid w:val="001852B2"/>
    <w:rsid w:val="00187174"/>
    <w:rsid w:val="00187CCB"/>
    <w:rsid w:val="001901E4"/>
    <w:rsid w:val="00196A30"/>
    <w:rsid w:val="001B70AD"/>
    <w:rsid w:val="001C1B70"/>
    <w:rsid w:val="001C50F7"/>
    <w:rsid w:val="001C6740"/>
    <w:rsid w:val="001D3837"/>
    <w:rsid w:val="001E2CFB"/>
    <w:rsid w:val="001E2D37"/>
    <w:rsid w:val="001E4705"/>
    <w:rsid w:val="001F0B28"/>
    <w:rsid w:val="001F15FC"/>
    <w:rsid w:val="00205C2D"/>
    <w:rsid w:val="00212475"/>
    <w:rsid w:val="00222C3A"/>
    <w:rsid w:val="00225062"/>
    <w:rsid w:val="00227B3E"/>
    <w:rsid w:val="0023034B"/>
    <w:rsid w:val="00251D78"/>
    <w:rsid w:val="00257777"/>
    <w:rsid w:val="0027166B"/>
    <w:rsid w:val="00277793"/>
    <w:rsid w:val="0028358A"/>
    <w:rsid w:val="00285588"/>
    <w:rsid w:val="002865F6"/>
    <w:rsid w:val="00286D08"/>
    <w:rsid w:val="0029463B"/>
    <w:rsid w:val="002A0ABE"/>
    <w:rsid w:val="002A1B44"/>
    <w:rsid w:val="002A4B5A"/>
    <w:rsid w:val="002B272C"/>
    <w:rsid w:val="002B78FF"/>
    <w:rsid w:val="002C77A3"/>
    <w:rsid w:val="002D2C50"/>
    <w:rsid w:val="002D5178"/>
    <w:rsid w:val="002F3080"/>
    <w:rsid w:val="002F3821"/>
    <w:rsid w:val="0030124C"/>
    <w:rsid w:val="00301251"/>
    <w:rsid w:val="0030588F"/>
    <w:rsid w:val="00310A24"/>
    <w:rsid w:val="003138D7"/>
    <w:rsid w:val="003328BB"/>
    <w:rsid w:val="00333FE3"/>
    <w:rsid w:val="0033718C"/>
    <w:rsid w:val="003379A6"/>
    <w:rsid w:val="0034192C"/>
    <w:rsid w:val="00344251"/>
    <w:rsid w:val="003449DF"/>
    <w:rsid w:val="00353835"/>
    <w:rsid w:val="0035524A"/>
    <w:rsid w:val="003618B0"/>
    <w:rsid w:val="003649A8"/>
    <w:rsid w:val="0036744C"/>
    <w:rsid w:val="00381192"/>
    <w:rsid w:val="00382238"/>
    <w:rsid w:val="003A7C8E"/>
    <w:rsid w:val="003C2624"/>
    <w:rsid w:val="003C49CE"/>
    <w:rsid w:val="003D0B2F"/>
    <w:rsid w:val="003D2A03"/>
    <w:rsid w:val="003D2A14"/>
    <w:rsid w:val="003E48E1"/>
    <w:rsid w:val="003E5584"/>
    <w:rsid w:val="003E613F"/>
    <w:rsid w:val="0040480B"/>
    <w:rsid w:val="00410DE3"/>
    <w:rsid w:val="0041252A"/>
    <w:rsid w:val="00412EC9"/>
    <w:rsid w:val="00417FBA"/>
    <w:rsid w:val="00433A58"/>
    <w:rsid w:val="00433FB8"/>
    <w:rsid w:val="004376A0"/>
    <w:rsid w:val="00445534"/>
    <w:rsid w:val="00454976"/>
    <w:rsid w:val="00454D48"/>
    <w:rsid w:val="00472CFD"/>
    <w:rsid w:val="00485014"/>
    <w:rsid w:val="00496C75"/>
    <w:rsid w:val="004B1561"/>
    <w:rsid w:val="004B1C8A"/>
    <w:rsid w:val="004B46CC"/>
    <w:rsid w:val="004C521B"/>
    <w:rsid w:val="004C71D5"/>
    <w:rsid w:val="004D1E18"/>
    <w:rsid w:val="004D5116"/>
    <w:rsid w:val="004D6621"/>
    <w:rsid w:val="004F5D42"/>
    <w:rsid w:val="00514DA3"/>
    <w:rsid w:val="005151D2"/>
    <w:rsid w:val="005155CC"/>
    <w:rsid w:val="00537AC3"/>
    <w:rsid w:val="00537D4E"/>
    <w:rsid w:val="00540E25"/>
    <w:rsid w:val="005417DF"/>
    <w:rsid w:val="0054201D"/>
    <w:rsid w:val="00543C45"/>
    <w:rsid w:val="00550718"/>
    <w:rsid w:val="005524F2"/>
    <w:rsid w:val="00593E1C"/>
    <w:rsid w:val="005B50D6"/>
    <w:rsid w:val="005C6C40"/>
    <w:rsid w:val="005D1077"/>
    <w:rsid w:val="005D42F3"/>
    <w:rsid w:val="005D7032"/>
    <w:rsid w:val="005E15EC"/>
    <w:rsid w:val="005F3237"/>
    <w:rsid w:val="0060124F"/>
    <w:rsid w:val="00601B09"/>
    <w:rsid w:val="0061062D"/>
    <w:rsid w:val="00613EE6"/>
    <w:rsid w:val="00615DA4"/>
    <w:rsid w:val="00615EEF"/>
    <w:rsid w:val="006172F6"/>
    <w:rsid w:val="00617408"/>
    <w:rsid w:val="00630341"/>
    <w:rsid w:val="006469CC"/>
    <w:rsid w:val="00651B42"/>
    <w:rsid w:val="0066186A"/>
    <w:rsid w:val="006657B2"/>
    <w:rsid w:val="00666786"/>
    <w:rsid w:val="006762C1"/>
    <w:rsid w:val="00676C8C"/>
    <w:rsid w:val="00693BE1"/>
    <w:rsid w:val="006969B1"/>
    <w:rsid w:val="006B5404"/>
    <w:rsid w:val="006B78A4"/>
    <w:rsid w:val="006C16EB"/>
    <w:rsid w:val="006C7A5A"/>
    <w:rsid w:val="006D2E5E"/>
    <w:rsid w:val="006D494D"/>
    <w:rsid w:val="006E5055"/>
    <w:rsid w:val="00703E90"/>
    <w:rsid w:val="00710B0A"/>
    <w:rsid w:val="0074552E"/>
    <w:rsid w:val="007464B1"/>
    <w:rsid w:val="007535DA"/>
    <w:rsid w:val="00755C02"/>
    <w:rsid w:val="00763894"/>
    <w:rsid w:val="007644B5"/>
    <w:rsid w:val="0076611D"/>
    <w:rsid w:val="00767F9D"/>
    <w:rsid w:val="00773C7C"/>
    <w:rsid w:val="00776345"/>
    <w:rsid w:val="00777C80"/>
    <w:rsid w:val="007A09D2"/>
    <w:rsid w:val="007A749C"/>
    <w:rsid w:val="007C3D50"/>
    <w:rsid w:val="007E34CC"/>
    <w:rsid w:val="007E4DCF"/>
    <w:rsid w:val="007E7A5E"/>
    <w:rsid w:val="007F2842"/>
    <w:rsid w:val="008006F4"/>
    <w:rsid w:val="00800FED"/>
    <w:rsid w:val="008024AB"/>
    <w:rsid w:val="00814A8A"/>
    <w:rsid w:val="00816E9B"/>
    <w:rsid w:val="00822853"/>
    <w:rsid w:val="00822E5E"/>
    <w:rsid w:val="0082738A"/>
    <w:rsid w:val="00837E80"/>
    <w:rsid w:val="008426AE"/>
    <w:rsid w:val="00842F1A"/>
    <w:rsid w:val="00846D6C"/>
    <w:rsid w:val="008601F2"/>
    <w:rsid w:val="008630EA"/>
    <w:rsid w:val="00875F36"/>
    <w:rsid w:val="008B5457"/>
    <w:rsid w:val="008B7207"/>
    <w:rsid w:val="008B7ED1"/>
    <w:rsid w:val="008C4840"/>
    <w:rsid w:val="008E138E"/>
    <w:rsid w:val="008F4CB3"/>
    <w:rsid w:val="00906984"/>
    <w:rsid w:val="009155C0"/>
    <w:rsid w:val="0091578B"/>
    <w:rsid w:val="009173F5"/>
    <w:rsid w:val="00924117"/>
    <w:rsid w:val="00927B66"/>
    <w:rsid w:val="00931EB1"/>
    <w:rsid w:val="009333E4"/>
    <w:rsid w:val="00936BFF"/>
    <w:rsid w:val="00944E3F"/>
    <w:rsid w:val="00946B09"/>
    <w:rsid w:val="00950117"/>
    <w:rsid w:val="00953839"/>
    <w:rsid w:val="0095729C"/>
    <w:rsid w:val="0096062B"/>
    <w:rsid w:val="00961353"/>
    <w:rsid w:val="00963754"/>
    <w:rsid w:val="00963C34"/>
    <w:rsid w:val="00966224"/>
    <w:rsid w:val="00974D31"/>
    <w:rsid w:val="00981B1B"/>
    <w:rsid w:val="00986C21"/>
    <w:rsid w:val="00990877"/>
    <w:rsid w:val="0099326D"/>
    <w:rsid w:val="009A17E8"/>
    <w:rsid w:val="009A48BE"/>
    <w:rsid w:val="009B0E4A"/>
    <w:rsid w:val="009B15BB"/>
    <w:rsid w:val="009B44BC"/>
    <w:rsid w:val="009B56AC"/>
    <w:rsid w:val="009C28A0"/>
    <w:rsid w:val="009D6158"/>
    <w:rsid w:val="009D625E"/>
    <w:rsid w:val="009E14C9"/>
    <w:rsid w:val="009E22EA"/>
    <w:rsid w:val="009E24D2"/>
    <w:rsid w:val="009E2FCF"/>
    <w:rsid w:val="00A00F63"/>
    <w:rsid w:val="00A02615"/>
    <w:rsid w:val="00A13253"/>
    <w:rsid w:val="00A14013"/>
    <w:rsid w:val="00A21669"/>
    <w:rsid w:val="00A218ED"/>
    <w:rsid w:val="00A23272"/>
    <w:rsid w:val="00A235AC"/>
    <w:rsid w:val="00A252BE"/>
    <w:rsid w:val="00A32EF2"/>
    <w:rsid w:val="00A374CF"/>
    <w:rsid w:val="00A43F15"/>
    <w:rsid w:val="00A47BCB"/>
    <w:rsid w:val="00A51EF2"/>
    <w:rsid w:val="00A53E3E"/>
    <w:rsid w:val="00A540D3"/>
    <w:rsid w:val="00A55207"/>
    <w:rsid w:val="00A600C9"/>
    <w:rsid w:val="00A7392A"/>
    <w:rsid w:val="00A75394"/>
    <w:rsid w:val="00A81497"/>
    <w:rsid w:val="00A8375F"/>
    <w:rsid w:val="00A8588D"/>
    <w:rsid w:val="00A95E0A"/>
    <w:rsid w:val="00A961ED"/>
    <w:rsid w:val="00AA7227"/>
    <w:rsid w:val="00AB0F75"/>
    <w:rsid w:val="00AB2ABA"/>
    <w:rsid w:val="00AB53FC"/>
    <w:rsid w:val="00AC45B4"/>
    <w:rsid w:val="00AC7347"/>
    <w:rsid w:val="00AD18CC"/>
    <w:rsid w:val="00AD2387"/>
    <w:rsid w:val="00AD6B22"/>
    <w:rsid w:val="00AE126E"/>
    <w:rsid w:val="00AF08E3"/>
    <w:rsid w:val="00AF788C"/>
    <w:rsid w:val="00B004F2"/>
    <w:rsid w:val="00B01D06"/>
    <w:rsid w:val="00B16109"/>
    <w:rsid w:val="00B1666A"/>
    <w:rsid w:val="00B24B63"/>
    <w:rsid w:val="00B470ED"/>
    <w:rsid w:val="00B55763"/>
    <w:rsid w:val="00B60090"/>
    <w:rsid w:val="00B61CAC"/>
    <w:rsid w:val="00B61E1D"/>
    <w:rsid w:val="00B84435"/>
    <w:rsid w:val="00BA76CD"/>
    <w:rsid w:val="00BB5DE3"/>
    <w:rsid w:val="00BB5F29"/>
    <w:rsid w:val="00BB6C56"/>
    <w:rsid w:val="00BC6A46"/>
    <w:rsid w:val="00BD01EE"/>
    <w:rsid w:val="00BD59F4"/>
    <w:rsid w:val="00BE2199"/>
    <w:rsid w:val="00BE24BA"/>
    <w:rsid w:val="00BE55BD"/>
    <w:rsid w:val="00BE7683"/>
    <w:rsid w:val="00BF3310"/>
    <w:rsid w:val="00BF7C6C"/>
    <w:rsid w:val="00C169D1"/>
    <w:rsid w:val="00C1708D"/>
    <w:rsid w:val="00C172FB"/>
    <w:rsid w:val="00C17CE1"/>
    <w:rsid w:val="00C363E4"/>
    <w:rsid w:val="00C52A1C"/>
    <w:rsid w:val="00C52E05"/>
    <w:rsid w:val="00C56C5F"/>
    <w:rsid w:val="00C60968"/>
    <w:rsid w:val="00C730D8"/>
    <w:rsid w:val="00C8138B"/>
    <w:rsid w:val="00C8179A"/>
    <w:rsid w:val="00C90204"/>
    <w:rsid w:val="00C90DE8"/>
    <w:rsid w:val="00C91C8B"/>
    <w:rsid w:val="00C964E8"/>
    <w:rsid w:val="00C97AF0"/>
    <w:rsid w:val="00CA268E"/>
    <w:rsid w:val="00CA3E75"/>
    <w:rsid w:val="00CB21DE"/>
    <w:rsid w:val="00CC1184"/>
    <w:rsid w:val="00CC61CC"/>
    <w:rsid w:val="00CD19FD"/>
    <w:rsid w:val="00CD3807"/>
    <w:rsid w:val="00CE5400"/>
    <w:rsid w:val="00CE7366"/>
    <w:rsid w:val="00CE75F9"/>
    <w:rsid w:val="00CF2AC1"/>
    <w:rsid w:val="00D03CB6"/>
    <w:rsid w:val="00D07435"/>
    <w:rsid w:val="00D12D9C"/>
    <w:rsid w:val="00D275D0"/>
    <w:rsid w:val="00D30872"/>
    <w:rsid w:val="00D32BFE"/>
    <w:rsid w:val="00D3301F"/>
    <w:rsid w:val="00D33075"/>
    <w:rsid w:val="00D35AEC"/>
    <w:rsid w:val="00D361D3"/>
    <w:rsid w:val="00D4266C"/>
    <w:rsid w:val="00D434B7"/>
    <w:rsid w:val="00D438CC"/>
    <w:rsid w:val="00D475B9"/>
    <w:rsid w:val="00D5735B"/>
    <w:rsid w:val="00D57FF2"/>
    <w:rsid w:val="00D66165"/>
    <w:rsid w:val="00D66545"/>
    <w:rsid w:val="00D6680D"/>
    <w:rsid w:val="00D70ED6"/>
    <w:rsid w:val="00D713CE"/>
    <w:rsid w:val="00D71A61"/>
    <w:rsid w:val="00D76143"/>
    <w:rsid w:val="00D83218"/>
    <w:rsid w:val="00D83A0A"/>
    <w:rsid w:val="00D87BD4"/>
    <w:rsid w:val="00D87C16"/>
    <w:rsid w:val="00D9412B"/>
    <w:rsid w:val="00DB0E61"/>
    <w:rsid w:val="00DC30E2"/>
    <w:rsid w:val="00DE20BD"/>
    <w:rsid w:val="00DF33D1"/>
    <w:rsid w:val="00DF358C"/>
    <w:rsid w:val="00E002DF"/>
    <w:rsid w:val="00E0056C"/>
    <w:rsid w:val="00E02812"/>
    <w:rsid w:val="00E16960"/>
    <w:rsid w:val="00E2557C"/>
    <w:rsid w:val="00E426DF"/>
    <w:rsid w:val="00E42B78"/>
    <w:rsid w:val="00E6162C"/>
    <w:rsid w:val="00E61C72"/>
    <w:rsid w:val="00E61EF3"/>
    <w:rsid w:val="00E66B90"/>
    <w:rsid w:val="00E66E7D"/>
    <w:rsid w:val="00E74855"/>
    <w:rsid w:val="00E8184D"/>
    <w:rsid w:val="00E84A6C"/>
    <w:rsid w:val="00EA1E89"/>
    <w:rsid w:val="00EA3381"/>
    <w:rsid w:val="00EB1C73"/>
    <w:rsid w:val="00EB5C79"/>
    <w:rsid w:val="00EC4F77"/>
    <w:rsid w:val="00ED1362"/>
    <w:rsid w:val="00ED712A"/>
    <w:rsid w:val="00F0355F"/>
    <w:rsid w:val="00F13951"/>
    <w:rsid w:val="00F22859"/>
    <w:rsid w:val="00F23DB4"/>
    <w:rsid w:val="00F240BC"/>
    <w:rsid w:val="00F301C4"/>
    <w:rsid w:val="00F36697"/>
    <w:rsid w:val="00F40593"/>
    <w:rsid w:val="00F42509"/>
    <w:rsid w:val="00F4724A"/>
    <w:rsid w:val="00F5299B"/>
    <w:rsid w:val="00F5563F"/>
    <w:rsid w:val="00F55AE7"/>
    <w:rsid w:val="00F57AA8"/>
    <w:rsid w:val="00F72086"/>
    <w:rsid w:val="00F72B0C"/>
    <w:rsid w:val="00F732F9"/>
    <w:rsid w:val="00F83106"/>
    <w:rsid w:val="00F855A6"/>
    <w:rsid w:val="00F92EDD"/>
    <w:rsid w:val="00F95B58"/>
    <w:rsid w:val="00FB2396"/>
    <w:rsid w:val="00FB4239"/>
    <w:rsid w:val="00FB4FE4"/>
    <w:rsid w:val="00FB547D"/>
    <w:rsid w:val="00FC1447"/>
    <w:rsid w:val="00FC4588"/>
    <w:rsid w:val="00FC73BE"/>
    <w:rsid w:val="00FD7DE3"/>
    <w:rsid w:val="00FF24A0"/>
    <w:rsid w:val="00FF5EC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B2A0CB1"/>
  <w15:docId w15:val="{BAC260A1-CDFC-4F9D-90C6-8A25EA1B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9463B"/>
    <w:pPr>
      <w:widowControl w:val="0"/>
      <w:suppressAutoHyphens/>
    </w:pPr>
    <w:rPr>
      <w:rFonts w:ascii="Calibri" w:eastAsia="Lucida Sans Unicode" w:hAnsi="Calibri" w:cs="Tahoma"/>
      <w:color w:val="000000"/>
      <w:sz w:val="22"/>
      <w:szCs w:val="24"/>
      <w:lang w:val="en-US" w:eastAsia="en-US" w:bidi="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rsid w:val="0029463B"/>
    <w:rPr>
      <w:rFonts w:ascii="Symbol" w:hAnsi="Symbol"/>
    </w:rPr>
  </w:style>
  <w:style w:type="character" w:customStyle="1" w:styleId="WW8Num3z0">
    <w:name w:val="WW8Num3z0"/>
    <w:rsid w:val="0029463B"/>
    <w:rPr>
      <w:rFonts w:ascii="Symbol" w:hAnsi="Symbol"/>
    </w:rPr>
  </w:style>
  <w:style w:type="character" w:customStyle="1" w:styleId="WW8Num4z0">
    <w:name w:val="WW8Num4z0"/>
    <w:rsid w:val="0029463B"/>
    <w:rPr>
      <w:rFonts w:ascii="Symbol" w:hAnsi="Symbol"/>
    </w:rPr>
  </w:style>
  <w:style w:type="character" w:customStyle="1" w:styleId="WW8Num6z0">
    <w:name w:val="WW8Num6z0"/>
    <w:rsid w:val="0029463B"/>
    <w:rPr>
      <w:rFonts w:ascii="Symbol" w:hAnsi="Symbol"/>
    </w:rPr>
  </w:style>
  <w:style w:type="character" w:customStyle="1" w:styleId="WW8Num7z0">
    <w:name w:val="WW8Num7z0"/>
    <w:rsid w:val="0029463B"/>
    <w:rPr>
      <w:rFonts w:ascii="Symbol" w:hAnsi="Symbol"/>
    </w:rPr>
  </w:style>
  <w:style w:type="character" w:customStyle="1" w:styleId="Absatz-Standardschriftart">
    <w:name w:val="Absatz-Standardschriftart"/>
    <w:rsid w:val="0029463B"/>
  </w:style>
  <w:style w:type="character" w:customStyle="1" w:styleId="WW-Absatz-Standardschriftart">
    <w:name w:val="WW-Absatz-Standardschriftart"/>
    <w:rsid w:val="0029463B"/>
  </w:style>
  <w:style w:type="character" w:customStyle="1" w:styleId="WW-Absatz-Standardschriftart1">
    <w:name w:val="WW-Absatz-Standardschriftart1"/>
    <w:rsid w:val="0029463B"/>
  </w:style>
  <w:style w:type="paragraph" w:customStyle="1" w:styleId="Heading">
    <w:name w:val="Heading"/>
    <w:basedOn w:val="Parasts"/>
    <w:next w:val="Pamatteksts"/>
    <w:rsid w:val="0029463B"/>
    <w:pPr>
      <w:keepNext/>
      <w:spacing w:before="240" w:after="120"/>
    </w:pPr>
    <w:rPr>
      <w:rFonts w:ascii="Arial" w:eastAsia="Microsoft YaHei" w:hAnsi="Arial" w:cs="Mangal"/>
      <w:sz w:val="28"/>
      <w:szCs w:val="28"/>
    </w:rPr>
  </w:style>
  <w:style w:type="paragraph" w:styleId="Pamatteksts">
    <w:name w:val="Body Text"/>
    <w:basedOn w:val="Parasts"/>
    <w:rsid w:val="0029463B"/>
    <w:pPr>
      <w:spacing w:after="120"/>
    </w:pPr>
  </w:style>
  <w:style w:type="paragraph" w:styleId="Saraksts">
    <w:name w:val="List"/>
    <w:basedOn w:val="Pamatteksts"/>
    <w:rsid w:val="0029463B"/>
    <w:rPr>
      <w:rFonts w:cs="Mangal"/>
    </w:rPr>
  </w:style>
  <w:style w:type="paragraph" w:styleId="Parakstszemobjekta">
    <w:name w:val="caption"/>
    <w:basedOn w:val="Parasts"/>
    <w:qFormat/>
    <w:rsid w:val="0029463B"/>
    <w:pPr>
      <w:suppressLineNumbers/>
      <w:spacing w:before="120" w:after="120"/>
    </w:pPr>
    <w:rPr>
      <w:rFonts w:cs="Mangal"/>
      <w:i/>
      <w:iCs/>
      <w:sz w:val="24"/>
    </w:rPr>
  </w:style>
  <w:style w:type="paragraph" w:customStyle="1" w:styleId="Index">
    <w:name w:val="Index"/>
    <w:basedOn w:val="Parasts"/>
    <w:rsid w:val="0029463B"/>
    <w:pPr>
      <w:suppressLineNumbers/>
    </w:pPr>
    <w:rPr>
      <w:rFonts w:cs="Mangal"/>
    </w:rPr>
  </w:style>
  <w:style w:type="paragraph" w:customStyle="1" w:styleId="TableContents">
    <w:name w:val="Table Contents"/>
    <w:basedOn w:val="Parasts"/>
    <w:rsid w:val="0029463B"/>
    <w:pPr>
      <w:suppressLineNumbers/>
    </w:pPr>
  </w:style>
  <w:style w:type="paragraph" w:customStyle="1" w:styleId="TableHeading">
    <w:name w:val="Table Heading"/>
    <w:basedOn w:val="TableContents"/>
    <w:rsid w:val="0029463B"/>
    <w:pPr>
      <w:jc w:val="center"/>
    </w:pPr>
    <w:rPr>
      <w:b/>
      <w:bCs/>
    </w:rPr>
  </w:style>
  <w:style w:type="character" w:styleId="Hipersaite">
    <w:name w:val="Hyperlink"/>
    <w:uiPriority w:val="99"/>
    <w:unhideWhenUsed/>
    <w:rsid w:val="00BF7C6C"/>
    <w:rPr>
      <w:color w:val="0000FF"/>
      <w:u w:val="single"/>
    </w:rPr>
  </w:style>
  <w:style w:type="paragraph" w:styleId="Balonteksts">
    <w:name w:val="Balloon Text"/>
    <w:basedOn w:val="Parasts"/>
    <w:link w:val="BalontekstsRakstz"/>
    <w:uiPriority w:val="99"/>
    <w:semiHidden/>
    <w:unhideWhenUsed/>
    <w:rsid w:val="000D46CF"/>
    <w:rPr>
      <w:rFonts w:ascii="Tahoma" w:hAnsi="Tahoma"/>
      <w:sz w:val="16"/>
      <w:szCs w:val="16"/>
    </w:rPr>
  </w:style>
  <w:style w:type="character" w:customStyle="1" w:styleId="BalontekstsRakstz">
    <w:name w:val="Balonteksts Rakstz."/>
    <w:link w:val="Balonteksts"/>
    <w:uiPriority w:val="99"/>
    <w:semiHidden/>
    <w:rsid w:val="000D46CF"/>
    <w:rPr>
      <w:rFonts w:ascii="Tahoma" w:eastAsia="Lucida Sans Unicode" w:hAnsi="Tahoma" w:cs="Tahoma"/>
      <w:color w:val="000000"/>
      <w:sz w:val="16"/>
      <w:szCs w:val="16"/>
      <w:lang w:val="en-US" w:eastAsia="en-US" w:bidi="en-US"/>
    </w:rPr>
  </w:style>
  <w:style w:type="table" w:styleId="Reatabula">
    <w:name w:val="Table Grid"/>
    <w:basedOn w:val="Parastatabula"/>
    <w:uiPriority w:val="59"/>
    <w:rsid w:val="00966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9D625E"/>
    <w:rPr>
      <w:sz w:val="20"/>
      <w:szCs w:val="20"/>
    </w:rPr>
  </w:style>
  <w:style w:type="character" w:customStyle="1" w:styleId="VrestekstsRakstz">
    <w:name w:val="Vēres teksts Rakstz."/>
    <w:link w:val="Vresteksts"/>
    <w:uiPriority w:val="99"/>
    <w:semiHidden/>
    <w:rsid w:val="009D625E"/>
    <w:rPr>
      <w:rFonts w:ascii="Calibri" w:eastAsia="Lucida Sans Unicode" w:hAnsi="Calibri" w:cs="Tahoma"/>
      <w:color w:val="000000"/>
      <w:lang w:val="en-US" w:eastAsia="en-US" w:bidi="en-US"/>
    </w:rPr>
  </w:style>
  <w:style w:type="character" w:styleId="Vresatsauce">
    <w:name w:val="footnote reference"/>
    <w:uiPriority w:val="99"/>
    <w:semiHidden/>
    <w:unhideWhenUsed/>
    <w:rsid w:val="009D625E"/>
    <w:rPr>
      <w:vertAlign w:val="superscript"/>
    </w:rPr>
  </w:style>
  <w:style w:type="paragraph" w:styleId="Beiguvresteksts">
    <w:name w:val="endnote text"/>
    <w:basedOn w:val="Parasts"/>
    <w:link w:val="BeiguvrestekstsRakstz"/>
    <w:uiPriority w:val="99"/>
    <w:semiHidden/>
    <w:unhideWhenUsed/>
    <w:rsid w:val="003D2A14"/>
    <w:rPr>
      <w:sz w:val="20"/>
      <w:szCs w:val="20"/>
    </w:rPr>
  </w:style>
  <w:style w:type="character" w:customStyle="1" w:styleId="BeiguvrestekstsRakstz">
    <w:name w:val="Beigu vēres teksts Rakstz."/>
    <w:link w:val="Beiguvresteksts"/>
    <w:uiPriority w:val="99"/>
    <w:semiHidden/>
    <w:rsid w:val="003D2A14"/>
    <w:rPr>
      <w:rFonts w:ascii="Calibri" w:eastAsia="Lucida Sans Unicode" w:hAnsi="Calibri" w:cs="Tahoma"/>
      <w:color w:val="000000"/>
      <w:lang w:val="en-US" w:eastAsia="en-US" w:bidi="en-US"/>
    </w:rPr>
  </w:style>
  <w:style w:type="character" w:styleId="Beiguvresatsauce">
    <w:name w:val="endnote reference"/>
    <w:uiPriority w:val="99"/>
    <w:semiHidden/>
    <w:unhideWhenUsed/>
    <w:rsid w:val="003D2A14"/>
    <w:rPr>
      <w:vertAlign w:val="superscript"/>
    </w:rPr>
  </w:style>
  <w:style w:type="paragraph" w:styleId="Galvene">
    <w:name w:val="header"/>
    <w:basedOn w:val="Parasts"/>
    <w:link w:val="GalveneRakstz"/>
    <w:uiPriority w:val="99"/>
    <w:unhideWhenUsed/>
    <w:rsid w:val="003E613F"/>
    <w:pPr>
      <w:tabs>
        <w:tab w:val="center" w:pos="4153"/>
        <w:tab w:val="right" w:pos="8306"/>
      </w:tabs>
    </w:pPr>
  </w:style>
  <w:style w:type="character" w:customStyle="1" w:styleId="GalveneRakstz">
    <w:name w:val="Galvene Rakstz."/>
    <w:link w:val="Galvene"/>
    <w:uiPriority w:val="99"/>
    <w:rsid w:val="003E613F"/>
    <w:rPr>
      <w:rFonts w:ascii="Calibri" w:eastAsia="Lucida Sans Unicode" w:hAnsi="Calibri" w:cs="Tahoma"/>
      <w:color w:val="000000"/>
      <w:sz w:val="22"/>
      <w:szCs w:val="24"/>
      <w:lang w:val="en-US" w:eastAsia="en-US" w:bidi="en-US"/>
    </w:rPr>
  </w:style>
  <w:style w:type="paragraph" w:styleId="Kjene">
    <w:name w:val="footer"/>
    <w:basedOn w:val="Parasts"/>
    <w:link w:val="KjeneRakstz"/>
    <w:uiPriority w:val="99"/>
    <w:unhideWhenUsed/>
    <w:rsid w:val="003E613F"/>
    <w:pPr>
      <w:tabs>
        <w:tab w:val="center" w:pos="4153"/>
        <w:tab w:val="right" w:pos="8306"/>
      </w:tabs>
    </w:pPr>
  </w:style>
  <w:style w:type="character" w:customStyle="1" w:styleId="KjeneRakstz">
    <w:name w:val="Kājene Rakstz."/>
    <w:link w:val="Kjene"/>
    <w:uiPriority w:val="99"/>
    <w:rsid w:val="003E613F"/>
    <w:rPr>
      <w:rFonts w:ascii="Calibri" w:eastAsia="Lucida Sans Unicode" w:hAnsi="Calibri" w:cs="Tahoma"/>
      <w:color w:val="000000"/>
      <w:sz w:val="22"/>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70488">
      <w:bodyDiv w:val="1"/>
      <w:marLeft w:val="0"/>
      <w:marRight w:val="0"/>
      <w:marTop w:val="0"/>
      <w:marBottom w:val="0"/>
      <w:divBdr>
        <w:top w:val="none" w:sz="0" w:space="0" w:color="auto"/>
        <w:left w:val="none" w:sz="0" w:space="0" w:color="auto"/>
        <w:bottom w:val="none" w:sz="0" w:space="0" w:color="auto"/>
        <w:right w:val="none" w:sz="0" w:space="0" w:color="auto"/>
      </w:divBdr>
    </w:div>
    <w:div w:id="732656724">
      <w:bodyDiv w:val="1"/>
      <w:marLeft w:val="0"/>
      <w:marRight w:val="0"/>
      <w:marTop w:val="0"/>
      <w:marBottom w:val="0"/>
      <w:divBdr>
        <w:top w:val="none" w:sz="0" w:space="0" w:color="auto"/>
        <w:left w:val="none" w:sz="0" w:space="0" w:color="auto"/>
        <w:bottom w:val="none" w:sz="0" w:space="0" w:color="auto"/>
        <w:right w:val="none" w:sz="0" w:space="0" w:color="auto"/>
      </w:divBdr>
    </w:div>
    <w:div w:id="1351761301">
      <w:bodyDiv w:val="1"/>
      <w:marLeft w:val="0"/>
      <w:marRight w:val="0"/>
      <w:marTop w:val="0"/>
      <w:marBottom w:val="0"/>
      <w:divBdr>
        <w:top w:val="none" w:sz="0" w:space="0" w:color="auto"/>
        <w:left w:val="none" w:sz="0" w:space="0" w:color="auto"/>
        <w:bottom w:val="none" w:sz="0" w:space="0" w:color="auto"/>
        <w:right w:val="none" w:sz="0" w:space="0" w:color="auto"/>
      </w:divBdr>
    </w:div>
    <w:div w:id="1801654390">
      <w:bodyDiv w:val="1"/>
      <w:marLeft w:val="0"/>
      <w:marRight w:val="0"/>
      <w:marTop w:val="0"/>
      <w:marBottom w:val="0"/>
      <w:divBdr>
        <w:top w:val="none" w:sz="0" w:space="0" w:color="auto"/>
        <w:left w:val="none" w:sz="0" w:space="0" w:color="auto"/>
        <w:bottom w:val="none" w:sz="0" w:space="0" w:color="auto"/>
        <w:right w:val="none" w:sz="0" w:space="0" w:color="auto"/>
      </w:divBdr>
    </w:div>
    <w:div w:id="1879587503">
      <w:bodyDiv w:val="1"/>
      <w:marLeft w:val="0"/>
      <w:marRight w:val="0"/>
      <w:marTop w:val="0"/>
      <w:marBottom w:val="0"/>
      <w:divBdr>
        <w:top w:val="none" w:sz="0" w:space="0" w:color="auto"/>
        <w:left w:val="none" w:sz="0" w:space="0" w:color="auto"/>
        <w:bottom w:val="none" w:sz="0" w:space="0" w:color="auto"/>
        <w:right w:val="none" w:sz="0" w:space="0" w:color="auto"/>
      </w:divBdr>
    </w:div>
    <w:div w:id="19446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asforma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02C10-F90F-47C5-9551-59C46DADC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1095</Words>
  <Characters>6244</Characters>
  <Application>Microsoft Office Word</Application>
  <DocSecurity>0</DocSecurity>
  <Lines>52</Lines>
  <Paragraphs>14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Hewlett-Packard</Company>
  <LinksUpToDate>false</LinksUpToDate>
  <CharactersWithSpaces>7325</CharactersWithSpaces>
  <SharedDoc>false</SharedDoc>
  <HLinks>
    <vt:vector size="6" baseType="variant">
      <vt:variant>
        <vt:i4>4718707</vt:i4>
      </vt:variant>
      <vt:variant>
        <vt:i4>0</vt:i4>
      </vt:variant>
      <vt:variant>
        <vt:i4>0</vt:i4>
      </vt:variant>
      <vt:variant>
        <vt:i4>5</vt:i4>
      </vt:variant>
      <vt:variant>
        <vt:lpwstr>mailto:skolasforma@marlen.lv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Linda Nelsone</cp:lastModifiedBy>
  <cp:revision>2</cp:revision>
  <cp:lastPrinted>2025-04-28T14:15:00Z</cp:lastPrinted>
  <dcterms:created xsi:type="dcterms:W3CDTF">2026-02-08T09:53:00Z</dcterms:created>
  <dcterms:modified xsi:type="dcterms:W3CDTF">2026-02-08T09:53:00Z</dcterms:modified>
</cp:coreProperties>
</file>